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3" w:rsidRPr="00267F53" w:rsidRDefault="0013548F" w:rsidP="0013548F">
      <w:pPr>
        <w:widowControl/>
        <w:autoSpaceDE/>
        <w:autoSpaceDN/>
        <w:adjustRightInd/>
        <w:jc w:val="right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 w:rsidR="00267F53" w:rsidRPr="00267F53"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</w:t>
      </w:r>
    </w:p>
    <w:p w:rsidR="00267F53" w:rsidRPr="00657575" w:rsidRDefault="00DC7C3D" w:rsidP="00657575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22</w:t>
      </w:r>
      <w:r w:rsidR="00657575" w:rsidRPr="00657575">
        <w:rPr>
          <w:rFonts w:eastAsia="Times New Roman"/>
          <w:b/>
          <w:sz w:val="32"/>
          <w:szCs w:val="32"/>
        </w:rPr>
        <w:t>.1</w:t>
      </w:r>
      <w:r w:rsidR="006F3350" w:rsidRPr="00657575">
        <w:rPr>
          <w:rFonts w:eastAsia="Times New Roman"/>
          <w:b/>
          <w:sz w:val="32"/>
          <w:szCs w:val="32"/>
        </w:rPr>
        <w:t>2.</w:t>
      </w:r>
      <w:r w:rsidR="00657575" w:rsidRPr="00657575">
        <w:rPr>
          <w:rFonts w:eastAsia="Times New Roman"/>
          <w:b/>
          <w:sz w:val="32"/>
          <w:szCs w:val="32"/>
        </w:rPr>
        <w:t>202</w:t>
      </w:r>
      <w:r w:rsidR="00657575">
        <w:rPr>
          <w:rFonts w:eastAsia="Times New Roman"/>
          <w:b/>
          <w:sz w:val="32"/>
          <w:szCs w:val="32"/>
        </w:rPr>
        <w:t>3</w:t>
      </w:r>
      <w:r w:rsidR="000763A6">
        <w:rPr>
          <w:rFonts w:eastAsia="Times New Roman"/>
          <w:b/>
          <w:sz w:val="32"/>
          <w:szCs w:val="32"/>
        </w:rPr>
        <w:t xml:space="preserve"> № 37/4</w:t>
      </w:r>
    </w:p>
    <w:p w:rsidR="00267F53" w:rsidRPr="00657575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РОССИЙСКАЯ ФЕДЕРАЦИЯ</w:t>
      </w:r>
    </w:p>
    <w:p w:rsidR="00267F53" w:rsidRPr="00657575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ИРКУТСКАЯ ОБЛАСТЬ</w:t>
      </w:r>
    </w:p>
    <w:p w:rsidR="00267F53" w:rsidRPr="00657575" w:rsidRDefault="00E43DDB" w:rsidP="00267F5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 xml:space="preserve">БАЯНДАЕВСКИЙ </w:t>
      </w:r>
      <w:r w:rsidR="00267F53" w:rsidRPr="00657575">
        <w:rPr>
          <w:rFonts w:eastAsia="Times New Roman"/>
          <w:b/>
          <w:sz w:val="32"/>
          <w:szCs w:val="32"/>
        </w:rPr>
        <w:t>МУНИЦИПАЛЬН</w:t>
      </w:r>
      <w:r w:rsidRPr="00657575">
        <w:rPr>
          <w:rFonts w:eastAsia="Times New Roman"/>
          <w:b/>
          <w:sz w:val="32"/>
          <w:szCs w:val="32"/>
        </w:rPr>
        <w:t>ЫЙ</w:t>
      </w:r>
      <w:r w:rsidR="00267F53" w:rsidRPr="00657575">
        <w:rPr>
          <w:rFonts w:eastAsia="Times New Roman"/>
          <w:b/>
          <w:sz w:val="32"/>
          <w:szCs w:val="32"/>
        </w:rPr>
        <w:t xml:space="preserve"> РАЙОН</w:t>
      </w:r>
    </w:p>
    <w:p w:rsidR="00E43DDB" w:rsidRPr="00657575" w:rsidRDefault="00E43DDB" w:rsidP="00267F5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ИРКУТСКОЙ ОБЛАСТИ</w:t>
      </w:r>
    </w:p>
    <w:p w:rsidR="00657575" w:rsidRPr="00657575" w:rsidRDefault="00267F53" w:rsidP="00B07AE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ДУМА</w:t>
      </w:r>
    </w:p>
    <w:p w:rsidR="00267F53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РЕШЕНИЕ</w:t>
      </w:r>
    </w:p>
    <w:p w:rsidR="00657575" w:rsidRPr="00657575" w:rsidRDefault="00657575" w:rsidP="00267F5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657575" w:rsidRDefault="00974F84" w:rsidP="00657575">
      <w:pPr>
        <w:shd w:val="clear" w:color="auto" w:fill="FFFFFF"/>
        <w:ind w:left="1166" w:right="1066" w:firstLine="173"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О</w:t>
      </w:r>
      <w:r w:rsidR="00657575">
        <w:rPr>
          <w:rFonts w:eastAsia="Times New Roman"/>
          <w:b/>
          <w:sz w:val="32"/>
          <w:szCs w:val="32"/>
        </w:rPr>
        <w:t xml:space="preserve"> ВНЕСЕНИИ ИЗМЕНЕНИЙ В РЕШЕНИЕ ДУМЫ </w:t>
      </w:r>
      <w:r w:rsidR="00EE62B9">
        <w:rPr>
          <w:rFonts w:eastAsia="Times New Roman"/>
          <w:b/>
          <w:sz w:val="32"/>
          <w:szCs w:val="32"/>
        </w:rPr>
        <w:t>БАЯНДАЕВСКОГО МУНИЦИПАЛЬНОГО РАЙОНА</w:t>
      </w:r>
      <w:r w:rsidR="00657575">
        <w:rPr>
          <w:rFonts w:eastAsia="Times New Roman"/>
          <w:b/>
          <w:sz w:val="32"/>
          <w:szCs w:val="32"/>
        </w:rPr>
        <w:t xml:space="preserve"> ОТ 09.12.202</w:t>
      </w:r>
      <w:r w:rsidR="00EE62B9">
        <w:rPr>
          <w:rFonts w:eastAsia="Times New Roman"/>
          <w:b/>
          <w:sz w:val="32"/>
          <w:szCs w:val="32"/>
        </w:rPr>
        <w:t>2</w:t>
      </w:r>
      <w:r w:rsidR="00657575">
        <w:rPr>
          <w:rFonts w:eastAsia="Times New Roman"/>
          <w:b/>
          <w:sz w:val="32"/>
          <w:szCs w:val="32"/>
        </w:rPr>
        <w:t xml:space="preserve"> г. </w:t>
      </w:r>
    </w:p>
    <w:p w:rsidR="00657575" w:rsidRDefault="00657575" w:rsidP="00657575">
      <w:pPr>
        <w:shd w:val="clear" w:color="auto" w:fill="FFFFFF"/>
        <w:ind w:left="1166" w:right="1066" w:firstLine="17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№ 29/2 «ОБ </w:t>
      </w:r>
      <w:r w:rsidR="00974F84" w:rsidRPr="00657575">
        <w:rPr>
          <w:rFonts w:eastAsia="Times New Roman"/>
          <w:b/>
          <w:sz w:val="32"/>
          <w:szCs w:val="32"/>
        </w:rPr>
        <w:t>УСЛОВИЯХ ОПЛАТЫ ТРУДА</w:t>
      </w:r>
    </w:p>
    <w:p w:rsidR="00657575" w:rsidRDefault="00974F84" w:rsidP="00657575">
      <w:pPr>
        <w:shd w:val="clear" w:color="auto" w:fill="FFFFFF"/>
        <w:ind w:left="1166" w:right="1066" w:firstLine="173"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МУНИЦИПАЛЬНЫХ СЛУЖАЩИХ</w:t>
      </w:r>
    </w:p>
    <w:p w:rsidR="00657575" w:rsidRDefault="000625CF" w:rsidP="00657575">
      <w:pPr>
        <w:shd w:val="clear" w:color="auto" w:fill="FFFFFF"/>
        <w:ind w:left="1166" w:right="1066" w:firstLine="173"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 xml:space="preserve">БАЯНДАЕВСКОГО </w:t>
      </w:r>
      <w:r w:rsidR="00974F84" w:rsidRPr="00657575">
        <w:rPr>
          <w:rFonts w:eastAsia="Times New Roman"/>
          <w:b/>
          <w:sz w:val="32"/>
          <w:szCs w:val="32"/>
        </w:rPr>
        <w:t>МУНИЦИПАЛЬНОГО</w:t>
      </w:r>
    </w:p>
    <w:p w:rsidR="00974F84" w:rsidRPr="00657575" w:rsidRDefault="000625CF" w:rsidP="00657575">
      <w:pPr>
        <w:shd w:val="clear" w:color="auto" w:fill="FFFFFF"/>
        <w:ind w:left="1166" w:right="1066" w:firstLine="173"/>
        <w:jc w:val="center"/>
        <w:rPr>
          <w:rFonts w:eastAsia="Times New Roman"/>
          <w:b/>
          <w:sz w:val="32"/>
          <w:szCs w:val="32"/>
        </w:rPr>
      </w:pPr>
      <w:r w:rsidRPr="00657575">
        <w:rPr>
          <w:rFonts w:eastAsia="Times New Roman"/>
          <w:b/>
          <w:sz w:val="32"/>
          <w:szCs w:val="32"/>
        </w:rPr>
        <w:t>РА</w:t>
      </w:r>
      <w:r w:rsidR="00974F84" w:rsidRPr="00657575">
        <w:rPr>
          <w:rFonts w:eastAsia="Times New Roman"/>
          <w:b/>
          <w:sz w:val="32"/>
          <w:szCs w:val="32"/>
        </w:rPr>
        <w:t>ЙОН</w:t>
      </w:r>
      <w:r w:rsidRPr="00657575">
        <w:rPr>
          <w:rFonts w:eastAsia="Times New Roman"/>
          <w:b/>
          <w:sz w:val="32"/>
          <w:szCs w:val="32"/>
        </w:rPr>
        <w:t>А</w:t>
      </w:r>
      <w:r w:rsidR="00657575">
        <w:rPr>
          <w:rFonts w:eastAsia="Times New Roman"/>
          <w:b/>
          <w:sz w:val="32"/>
          <w:szCs w:val="32"/>
        </w:rPr>
        <w:t>»</w:t>
      </w:r>
    </w:p>
    <w:p w:rsidR="007D7BB4" w:rsidRPr="00657575" w:rsidRDefault="00974F84" w:rsidP="00BE1702">
      <w:pPr>
        <w:shd w:val="clear" w:color="auto" w:fill="FFFFFF"/>
        <w:spacing w:before="278" w:line="278" w:lineRule="exact"/>
        <w:ind w:firstLine="53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57575">
        <w:rPr>
          <w:rFonts w:ascii="Arial" w:eastAsia="Times New Roman" w:hAnsi="Arial" w:cs="Arial"/>
          <w:sz w:val="24"/>
          <w:szCs w:val="24"/>
        </w:rPr>
        <w:t xml:space="preserve">В </w:t>
      </w:r>
      <w:r w:rsidR="00267F53" w:rsidRPr="00657575">
        <w:rPr>
          <w:rFonts w:ascii="Arial" w:eastAsia="Times New Roman" w:hAnsi="Arial" w:cs="Arial"/>
          <w:sz w:val="24"/>
          <w:szCs w:val="24"/>
        </w:rPr>
        <w:t>соответствии с</w:t>
      </w:r>
      <w:r w:rsidRPr="00657575">
        <w:rPr>
          <w:rFonts w:ascii="Arial" w:eastAsia="Times New Roman" w:hAnsi="Arial" w:cs="Arial"/>
          <w:sz w:val="24"/>
          <w:szCs w:val="24"/>
        </w:rPr>
        <w:t xml:space="preserve"> Федеральным законом от 02.03.2007</w:t>
      </w:r>
      <w:r w:rsidR="00BE1702" w:rsidRPr="00657575"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657575">
        <w:rPr>
          <w:rFonts w:ascii="Arial" w:eastAsia="Times New Roman" w:hAnsi="Arial" w:cs="Arial"/>
          <w:sz w:val="24"/>
          <w:szCs w:val="24"/>
        </w:rPr>
        <w:t xml:space="preserve"> 25-ФЗ </w:t>
      </w:r>
      <w:r w:rsidR="007D7BB4" w:rsidRPr="00657575">
        <w:rPr>
          <w:rFonts w:ascii="Arial" w:eastAsia="Times New Roman" w:hAnsi="Arial" w:cs="Arial"/>
          <w:sz w:val="24"/>
          <w:szCs w:val="24"/>
        </w:rPr>
        <w:t>«</w:t>
      </w:r>
      <w:r w:rsidRPr="00657575">
        <w:rPr>
          <w:rFonts w:ascii="Arial" w:eastAsia="Times New Roman" w:hAnsi="Arial" w:cs="Arial"/>
          <w:sz w:val="24"/>
          <w:szCs w:val="24"/>
        </w:rPr>
        <w:t>О муниципальной службе в Российской Федерации</w:t>
      </w:r>
      <w:r w:rsidR="007D7BB4" w:rsidRPr="00657575">
        <w:rPr>
          <w:rFonts w:ascii="Arial" w:eastAsia="Times New Roman" w:hAnsi="Arial" w:cs="Arial"/>
          <w:sz w:val="24"/>
          <w:szCs w:val="24"/>
        </w:rPr>
        <w:t>»</w:t>
      </w:r>
      <w:r w:rsidRPr="00657575">
        <w:rPr>
          <w:rFonts w:ascii="Arial" w:eastAsia="Times New Roman" w:hAnsi="Arial" w:cs="Arial"/>
          <w:sz w:val="24"/>
          <w:szCs w:val="24"/>
        </w:rPr>
        <w:t>, Законами Иркутской области от 15.10.2007</w:t>
      </w:r>
      <w:r w:rsidR="00BE1702" w:rsidRPr="00657575"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657575">
        <w:rPr>
          <w:rFonts w:ascii="Arial" w:eastAsia="Times New Roman" w:hAnsi="Arial" w:cs="Arial"/>
          <w:sz w:val="24"/>
          <w:szCs w:val="24"/>
        </w:rPr>
        <w:t xml:space="preserve"> 88-оз</w:t>
      </w:r>
      <w:r w:rsidR="00E457CD">
        <w:rPr>
          <w:rFonts w:ascii="Arial" w:eastAsia="Times New Roman" w:hAnsi="Arial" w:cs="Arial"/>
          <w:sz w:val="24"/>
          <w:szCs w:val="24"/>
        </w:rPr>
        <w:t xml:space="preserve"> </w:t>
      </w:r>
      <w:r w:rsidR="00BE1702" w:rsidRPr="00657575">
        <w:rPr>
          <w:rFonts w:ascii="Arial" w:eastAsia="Times New Roman" w:hAnsi="Arial" w:cs="Arial"/>
          <w:sz w:val="24"/>
          <w:szCs w:val="24"/>
        </w:rPr>
        <w:t xml:space="preserve">«Об отдельных </w:t>
      </w:r>
      <w:r w:rsidRPr="00657575">
        <w:rPr>
          <w:rFonts w:ascii="Arial" w:eastAsia="Times New Roman" w:hAnsi="Arial" w:cs="Arial"/>
          <w:sz w:val="24"/>
          <w:szCs w:val="24"/>
        </w:rPr>
        <w:t>вопросах муниципальной службы в Иркутской области</w:t>
      </w:r>
      <w:r w:rsidR="007D7BB4" w:rsidRPr="00657575">
        <w:rPr>
          <w:rFonts w:ascii="Arial" w:eastAsia="Times New Roman" w:hAnsi="Arial" w:cs="Arial"/>
          <w:sz w:val="24"/>
          <w:szCs w:val="24"/>
        </w:rPr>
        <w:t>»</w:t>
      </w:r>
      <w:r w:rsidRPr="00657575">
        <w:rPr>
          <w:rFonts w:ascii="Arial" w:eastAsia="Times New Roman" w:hAnsi="Arial" w:cs="Arial"/>
          <w:sz w:val="24"/>
          <w:szCs w:val="24"/>
        </w:rPr>
        <w:t>,</w:t>
      </w:r>
      <w:r w:rsidR="009A0BE2" w:rsidRPr="00657575">
        <w:rPr>
          <w:rFonts w:ascii="Arial" w:eastAsia="Times New Roman" w:hAnsi="Arial" w:cs="Arial"/>
          <w:sz w:val="24"/>
          <w:szCs w:val="24"/>
        </w:rPr>
        <w:t xml:space="preserve"> от 15.10.2007</w:t>
      </w:r>
      <w:r w:rsidR="00BE1702" w:rsidRPr="00657575">
        <w:rPr>
          <w:rFonts w:ascii="Arial" w:eastAsia="Times New Roman" w:hAnsi="Arial" w:cs="Arial"/>
          <w:sz w:val="24"/>
          <w:szCs w:val="24"/>
        </w:rPr>
        <w:t xml:space="preserve"> года </w:t>
      </w:r>
      <w:r w:rsidR="009A0BE2" w:rsidRPr="00657575">
        <w:rPr>
          <w:rFonts w:ascii="Arial" w:eastAsia="Times New Roman" w:hAnsi="Arial" w:cs="Arial"/>
          <w:sz w:val="24"/>
          <w:szCs w:val="24"/>
        </w:rPr>
        <w:t xml:space="preserve"> №</w:t>
      </w:r>
      <w:r w:rsidR="007903BB" w:rsidRPr="00657575">
        <w:rPr>
          <w:rFonts w:ascii="Arial" w:eastAsia="Times New Roman" w:hAnsi="Arial" w:cs="Arial"/>
          <w:sz w:val="24"/>
          <w:szCs w:val="24"/>
        </w:rPr>
        <w:t xml:space="preserve"> </w:t>
      </w:r>
      <w:r w:rsidR="0080274B">
        <w:rPr>
          <w:rFonts w:ascii="Arial" w:eastAsia="Times New Roman" w:hAnsi="Arial" w:cs="Arial"/>
          <w:sz w:val="24"/>
          <w:szCs w:val="24"/>
        </w:rPr>
        <w:t>89-оз «</w:t>
      </w:r>
      <w:r w:rsidR="009A0BE2" w:rsidRPr="00657575">
        <w:rPr>
          <w:rFonts w:ascii="Arial" w:eastAsia="Times New Roman" w:hAnsi="Arial" w:cs="Arial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93424B">
        <w:rPr>
          <w:rFonts w:ascii="Arial" w:eastAsia="Times New Roman" w:hAnsi="Arial" w:cs="Arial"/>
          <w:sz w:val="24"/>
          <w:szCs w:val="24"/>
        </w:rPr>
        <w:t>»</w:t>
      </w:r>
      <w:r w:rsidRPr="00657575">
        <w:rPr>
          <w:rFonts w:ascii="Arial" w:eastAsia="Times New Roman" w:hAnsi="Arial" w:cs="Arial"/>
          <w:sz w:val="24"/>
          <w:szCs w:val="24"/>
        </w:rPr>
        <w:t>,</w:t>
      </w:r>
      <w:r w:rsidR="00532129" w:rsidRPr="00657575">
        <w:rPr>
          <w:rFonts w:ascii="Arial" w:eastAsia="Times New Roman" w:hAnsi="Arial" w:cs="Arial"/>
          <w:sz w:val="24"/>
          <w:szCs w:val="24"/>
        </w:rPr>
        <w:t xml:space="preserve"> </w:t>
      </w:r>
      <w:r w:rsidR="00BE1702" w:rsidRPr="00657575">
        <w:rPr>
          <w:rFonts w:ascii="Arial" w:eastAsia="Times New Roman" w:hAnsi="Arial" w:cs="Arial"/>
          <w:sz w:val="24"/>
          <w:szCs w:val="24"/>
        </w:rPr>
        <w:t>У</w:t>
      </w:r>
      <w:r w:rsidR="00B9292B" w:rsidRPr="00657575">
        <w:rPr>
          <w:rFonts w:ascii="Arial" w:eastAsia="Times New Roman" w:hAnsi="Arial" w:cs="Arial"/>
          <w:sz w:val="24"/>
          <w:szCs w:val="24"/>
        </w:rPr>
        <w:t xml:space="preserve">казом Губернатора Иркутской области от </w:t>
      </w:r>
      <w:r w:rsidR="0080274B">
        <w:rPr>
          <w:rFonts w:ascii="Arial" w:eastAsia="Times New Roman" w:hAnsi="Arial" w:cs="Arial"/>
          <w:sz w:val="24"/>
          <w:szCs w:val="24"/>
        </w:rPr>
        <w:t>26.10.2023</w:t>
      </w:r>
      <w:proofErr w:type="gramEnd"/>
      <w:r w:rsidR="00BE1702" w:rsidRPr="00657575">
        <w:rPr>
          <w:rFonts w:ascii="Arial" w:eastAsia="Times New Roman" w:hAnsi="Arial" w:cs="Arial"/>
          <w:sz w:val="24"/>
          <w:szCs w:val="24"/>
        </w:rPr>
        <w:t xml:space="preserve"> года</w:t>
      </w:r>
      <w:r w:rsidR="00B9292B" w:rsidRPr="00657575">
        <w:rPr>
          <w:rFonts w:ascii="Arial" w:eastAsia="Times New Roman" w:hAnsi="Arial" w:cs="Arial"/>
          <w:sz w:val="24"/>
          <w:szCs w:val="24"/>
        </w:rPr>
        <w:t xml:space="preserve"> №</w:t>
      </w:r>
      <w:r w:rsidR="00BE1702" w:rsidRPr="00657575">
        <w:rPr>
          <w:rFonts w:ascii="Arial" w:eastAsia="Times New Roman" w:hAnsi="Arial" w:cs="Arial"/>
          <w:sz w:val="24"/>
          <w:szCs w:val="24"/>
        </w:rPr>
        <w:t xml:space="preserve"> </w:t>
      </w:r>
      <w:r w:rsidR="0080274B">
        <w:rPr>
          <w:rFonts w:ascii="Arial" w:eastAsia="Times New Roman" w:hAnsi="Arial" w:cs="Arial"/>
          <w:sz w:val="24"/>
          <w:szCs w:val="24"/>
        </w:rPr>
        <w:t>356</w:t>
      </w:r>
      <w:r w:rsidR="00D46420" w:rsidRPr="00657575">
        <w:rPr>
          <w:rFonts w:ascii="Arial" w:eastAsia="Times New Roman" w:hAnsi="Arial" w:cs="Arial"/>
          <w:sz w:val="24"/>
          <w:szCs w:val="24"/>
        </w:rPr>
        <w:t>-уг «</w:t>
      </w:r>
      <w:r w:rsidR="00B9292B" w:rsidRPr="00657575">
        <w:rPr>
          <w:rFonts w:ascii="Arial" w:eastAsia="Times New Roman" w:hAnsi="Arial" w:cs="Arial"/>
          <w:sz w:val="24"/>
          <w:szCs w:val="24"/>
        </w:rPr>
        <w:t>О</w:t>
      </w:r>
      <w:r w:rsidR="0080274B">
        <w:rPr>
          <w:rFonts w:ascii="Arial" w:eastAsia="Times New Roman" w:hAnsi="Arial" w:cs="Arial"/>
          <w:sz w:val="24"/>
          <w:szCs w:val="24"/>
        </w:rPr>
        <w:t>б увеличении (индексации) размеров окладов денежного содержания</w:t>
      </w:r>
      <w:r w:rsidR="00B9292B" w:rsidRPr="00657575">
        <w:rPr>
          <w:rFonts w:ascii="Arial" w:eastAsia="Times New Roman" w:hAnsi="Arial" w:cs="Arial"/>
          <w:sz w:val="24"/>
          <w:szCs w:val="24"/>
        </w:rPr>
        <w:t xml:space="preserve"> государственных гражданских служащих Иркутской области»,</w:t>
      </w:r>
      <w:r w:rsidR="00BE1702" w:rsidRPr="00657575">
        <w:rPr>
          <w:rFonts w:ascii="Arial" w:eastAsia="Times New Roman" w:hAnsi="Arial" w:cs="Arial"/>
          <w:sz w:val="24"/>
          <w:szCs w:val="24"/>
        </w:rPr>
        <w:t xml:space="preserve"> </w:t>
      </w:r>
      <w:r w:rsidR="00B9292B" w:rsidRPr="00657575">
        <w:rPr>
          <w:rFonts w:ascii="Arial" w:eastAsia="Times New Roman" w:hAnsi="Arial" w:cs="Arial"/>
          <w:sz w:val="24"/>
          <w:szCs w:val="24"/>
        </w:rPr>
        <w:t>ст.</w:t>
      </w:r>
      <w:r w:rsidR="00E946DF" w:rsidRPr="00657575">
        <w:rPr>
          <w:rFonts w:ascii="Arial" w:eastAsia="Times New Roman" w:hAnsi="Arial" w:cs="Arial"/>
          <w:sz w:val="24"/>
          <w:szCs w:val="24"/>
        </w:rPr>
        <w:t xml:space="preserve"> </w:t>
      </w:r>
      <w:r w:rsidR="007903BB" w:rsidRPr="00657575">
        <w:rPr>
          <w:rFonts w:ascii="Arial" w:eastAsia="Times New Roman" w:hAnsi="Arial" w:cs="Arial"/>
          <w:sz w:val="24"/>
          <w:szCs w:val="24"/>
        </w:rPr>
        <w:t>ст.</w:t>
      </w:r>
      <w:r w:rsidRPr="00657575">
        <w:rPr>
          <w:rFonts w:ascii="Arial" w:eastAsia="Times New Roman" w:hAnsi="Arial" w:cs="Arial"/>
          <w:sz w:val="24"/>
          <w:szCs w:val="24"/>
        </w:rPr>
        <w:t>27, 47 Устава</w:t>
      </w:r>
      <w:r w:rsidR="00E43DDB" w:rsidRPr="00657575">
        <w:rPr>
          <w:rFonts w:ascii="Arial" w:eastAsia="Times New Roman" w:hAnsi="Arial" w:cs="Arial"/>
          <w:sz w:val="24"/>
          <w:szCs w:val="24"/>
        </w:rPr>
        <w:t xml:space="preserve"> Баяндаевского</w:t>
      </w:r>
      <w:r w:rsidRPr="00657575">
        <w:rPr>
          <w:rFonts w:ascii="Arial" w:eastAsia="Times New Roman" w:hAnsi="Arial" w:cs="Arial"/>
          <w:sz w:val="24"/>
          <w:szCs w:val="24"/>
        </w:rPr>
        <w:t xml:space="preserve"> </w:t>
      </w:r>
      <w:r w:rsidR="00E946DF" w:rsidRPr="0065757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657575">
        <w:rPr>
          <w:rFonts w:ascii="Arial" w:eastAsia="Times New Roman" w:hAnsi="Arial" w:cs="Arial"/>
          <w:sz w:val="24"/>
          <w:szCs w:val="24"/>
        </w:rPr>
        <w:t>район</w:t>
      </w:r>
      <w:r w:rsidR="00E43DDB" w:rsidRPr="00657575">
        <w:rPr>
          <w:rFonts w:ascii="Arial" w:eastAsia="Times New Roman" w:hAnsi="Arial" w:cs="Arial"/>
          <w:sz w:val="24"/>
          <w:szCs w:val="24"/>
        </w:rPr>
        <w:t>а</w:t>
      </w:r>
      <w:r w:rsidR="00E946DF" w:rsidRPr="00657575">
        <w:rPr>
          <w:rFonts w:ascii="Arial" w:eastAsia="Times New Roman" w:hAnsi="Arial" w:cs="Arial"/>
          <w:sz w:val="24"/>
          <w:szCs w:val="24"/>
        </w:rPr>
        <w:t>,</w:t>
      </w:r>
    </w:p>
    <w:p w:rsidR="00974F84" w:rsidRPr="00657575" w:rsidRDefault="007D7BB4" w:rsidP="007D7BB4">
      <w:pPr>
        <w:shd w:val="clear" w:color="auto" w:fill="FFFFFF"/>
        <w:spacing w:before="278" w:line="278" w:lineRule="exact"/>
        <w:ind w:firstLine="538"/>
        <w:jc w:val="center"/>
        <w:rPr>
          <w:rFonts w:ascii="Arial" w:hAnsi="Arial" w:cs="Arial"/>
          <w:b/>
          <w:sz w:val="24"/>
          <w:szCs w:val="24"/>
        </w:rPr>
      </w:pPr>
      <w:r w:rsidRPr="00657575">
        <w:rPr>
          <w:rFonts w:ascii="Arial" w:hAnsi="Arial" w:cs="Arial"/>
          <w:b/>
          <w:sz w:val="24"/>
          <w:szCs w:val="24"/>
        </w:rPr>
        <w:t>ДУМА РЕШИЛА:</w:t>
      </w:r>
    </w:p>
    <w:p w:rsidR="00974F84" w:rsidRPr="0013548F" w:rsidRDefault="0093424B" w:rsidP="0013548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before="288" w:line="276" w:lineRule="exact"/>
        <w:ind w:left="0" w:right="19" w:firstLine="360"/>
        <w:jc w:val="both"/>
        <w:rPr>
          <w:rFonts w:ascii="Arial" w:hAnsi="Arial" w:cs="Arial"/>
          <w:spacing w:val="-28"/>
          <w:sz w:val="24"/>
          <w:szCs w:val="24"/>
        </w:rPr>
      </w:pPr>
      <w:r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Внести в </w:t>
      </w:r>
      <w:r w:rsidR="00974F84" w:rsidRPr="0013548F">
        <w:rPr>
          <w:rFonts w:ascii="Arial" w:eastAsia="Times New Roman" w:hAnsi="Arial" w:cs="Arial"/>
          <w:spacing w:val="-1"/>
          <w:sz w:val="24"/>
          <w:szCs w:val="24"/>
        </w:rPr>
        <w:t>Положение об условиях опла</w:t>
      </w:r>
      <w:r w:rsidR="0013548F">
        <w:rPr>
          <w:rFonts w:ascii="Arial" w:eastAsia="Times New Roman" w:hAnsi="Arial" w:cs="Arial"/>
          <w:spacing w:val="-1"/>
          <w:sz w:val="24"/>
          <w:szCs w:val="24"/>
        </w:rPr>
        <w:t xml:space="preserve">ты труда муниципальных служащих </w:t>
      </w:r>
      <w:r w:rsidR="00E43DDB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Баяндаевского </w:t>
      </w:r>
      <w:r w:rsidR="00974F84" w:rsidRPr="0013548F">
        <w:rPr>
          <w:rFonts w:ascii="Arial" w:eastAsia="Times New Roman" w:hAnsi="Arial" w:cs="Arial"/>
          <w:spacing w:val="-1"/>
          <w:sz w:val="24"/>
          <w:szCs w:val="24"/>
        </w:rPr>
        <w:t>муниципального район</w:t>
      </w:r>
      <w:r w:rsidR="00E43DDB" w:rsidRPr="0013548F">
        <w:rPr>
          <w:rFonts w:ascii="Arial" w:eastAsia="Times New Roman" w:hAnsi="Arial" w:cs="Arial"/>
          <w:spacing w:val="-1"/>
          <w:sz w:val="24"/>
          <w:szCs w:val="24"/>
        </w:rPr>
        <w:t>а</w:t>
      </w:r>
      <w:r w:rsidR="00617C58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, утвержденное решением Думы </w:t>
      </w:r>
      <w:r w:rsidR="00EE62B9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Баяндаевского муниципального района  </w:t>
      </w:r>
      <w:r w:rsidR="00617C58" w:rsidRPr="0013548F">
        <w:rPr>
          <w:rFonts w:ascii="Arial" w:eastAsia="Times New Roman" w:hAnsi="Arial" w:cs="Arial"/>
          <w:spacing w:val="-1"/>
          <w:sz w:val="24"/>
          <w:szCs w:val="24"/>
        </w:rPr>
        <w:t>от 09.12.2022 года № 29/2 следующие изменения:</w:t>
      </w:r>
    </w:p>
    <w:p w:rsidR="00EE62B9" w:rsidRPr="00B07AE3" w:rsidRDefault="00EE62B9" w:rsidP="00B07AE3">
      <w:pPr>
        <w:pStyle w:val="a3"/>
        <w:numPr>
          <w:ilvl w:val="0"/>
          <w:numId w:val="2"/>
        </w:numPr>
        <w:shd w:val="clear" w:color="auto" w:fill="FFFFFF"/>
        <w:tabs>
          <w:tab w:val="left" w:pos="773"/>
        </w:tabs>
        <w:spacing w:line="278" w:lineRule="exact"/>
        <w:jc w:val="both"/>
        <w:rPr>
          <w:rFonts w:ascii="Arial" w:hAnsi="Arial" w:cs="Arial"/>
          <w:spacing w:val="-13"/>
          <w:sz w:val="24"/>
          <w:szCs w:val="24"/>
        </w:rPr>
      </w:pPr>
      <w:r w:rsidRPr="00B07AE3">
        <w:rPr>
          <w:rFonts w:ascii="Arial" w:eastAsia="Times New Roman" w:hAnsi="Arial" w:cs="Arial"/>
          <w:spacing w:val="-1"/>
          <w:sz w:val="24"/>
          <w:szCs w:val="24"/>
        </w:rPr>
        <w:t>П</w:t>
      </w:r>
      <w:r w:rsidR="00617C58" w:rsidRPr="00B07AE3">
        <w:rPr>
          <w:rFonts w:ascii="Arial" w:eastAsia="Times New Roman" w:hAnsi="Arial" w:cs="Arial"/>
          <w:spacing w:val="-1"/>
          <w:sz w:val="24"/>
          <w:szCs w:val="24"/>
        </w:rPr>
        <w:t xml:space="preserve">ункт </w:t>
      </w:r>
      <w:r w:rsidRPr="00B07AE3">
        <w:rPr>
          <w:rFonts w:ascii="Arial" w:eastAsia="Times New Roman" w:hAnsi="Arial" w:cs="Arial"/>
          <w:spacing w:val="-1"/>
          <w:sz w:val="24"/>
          <w:szCs w:val="24"/>
        </w:rPr>
        <w:t xml:space="preserve">3.1 раздела 3 </w:t>
      </w:r>
      <w:r w:rsidR="001B55AD" w:rsidRPr="00B07AE3">
        <w:rPr>
          <w:rFonts w:ascii="Arial" w:eastAsia="Times New Roman" w:hAnsi="Arial" w:cs="Arial"/>
          <w:spacing w:val="-1"/>
          <w:sz w:val="24"/>
          <w:szCs w:val="24"/>
        </w:rPr>
        <w:t>изложить в новой редакции (Приложение 1);</w:t>
      </w:r>
    </w:p>
    <w:p w:rsidR="001B55AD" w:rsidRPr="001B55AD" w:rsidRDefault="001B55AD" w:rsidP="0013548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8" w:lineRule="exact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Приложение 1 к Положению об условиях оплаты труда муниципальных служащих Баяндаевского муниципального района изложить в новой редакции (Приложение 2).</w:t>
      </w:r>
    </w:p>
    <w:p w:rsidR="001B55AD" w:rsidRPr="0013548F" w:rsidRDefault="0013548F" w:rsidP="0013548F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line="278" w:lineRule="exact"/>
        <w:ind w:left="0" w:firstLine="360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B55AD" w:rsidRPr="0013548F">
        <w:rPr>
          <w:rFonts w:ascii="Arial" w:eastAsia="Times New Roman" w:hAnsi="Arial" w:cs="Arial"/>
          <w:spacing w:val="-1"/>
          <w:sz w:val="24"/>
          <w:szCs w:val="24"/>
        </w:rPr>
        <w:t>Опубликовать настоящее решение в районной газете «За</w:t>
      </w:r>
      <w:r w:rsidR="00FE2B89">
        <w:rPr>
          <w:rFonts w:ascii="Arial" w:eastAsia="Times New Roman" w:hAnsi="Arial" w:cs="Arial"/>
          <w:spacing w:val="-1"/>
          <w:sz w:val="24"/>
          <w:szCs w:val="24"/>
        </w:rPr>
        <w:t xml:space="preserve">ря» и разместить на официальном </w:t>
      </w:r>
      <w:r w:rsidR="001B55AD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сайте </w:t>
      </w:r>
      <w:r w:rsidRPr="0013548F">
        <w:rPr>
          <w:rFonts w:ascii="Arial" w:eastAsia="Times New Roman" w:hAnsi="Arial" w:cs="Arial"/>
          <w:spacing w:val="-1"/>
          <w:sz w:val="24"/>
          <w:szCs w:val="24"/>
        </w:rPr>
        <w:t>Баяндаевского муниципального р</w:t>
      </w:r>
      <w:r w:rsidR="001B55AD" w:rsidRPr="0013548F">
        <w:rPr>
          <w:rFonts w:ascii="Arial" w:eastAsia="Times New Roman" w:hAnsi="Arial" w:cs="Arial"/>
          <w:spacing w:val="-1"/>
          <w:sz w:val="24"/>
          <w:szCs w:val="24"/>
        </w:rPr>
        <w:t>айон</w:t>
      </w:r>
      <w:r w:rsidRPr="0013548F">
        <w:rPr>
          <w:rFonts w:ascii="Arial" w:eastAsia="Times New Roman" w:hAnsi="Arial" w:cs="Arial"/>
          <w:spacing w:val="-1"/>
          <w:sz w:val="24"/>
          <w:szCs w:val="24"/>
        </w:rPr>
        <w:t>а</w:t>
      </w:r>
      <w:r w:rsidR="001B55AD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 в информационно-телекоммуникационной сети «Интернет». </w:t>
      </w:r>
    </w:p>
    <w:p w:rsidR="00974F84" w:rsidRPr="0013548F" w:rsidRDefault="00974F84" w:rsidP="0013548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line="278" w:lineRule="exact"/>
        <w:ind w:left="0" w:firstLine="360"/>
        <w:jc w:val="both"/>
        <w:rPr>
          <w:rFonts w:ascii="Arial" w:hAnsi="Arial" w:cs="Arial"/>
          <w:spacing w:val="-17"/>
          <w:sz w:val="24"/>
          <w:szCs w:val="24"/>
        </w:rPr>
      </w:pPr>
      <w:r w:rsidRPr="0013548F">
        <w:rPr>
          <w:rFonts w:ascii="Arial" w:eastAsia="Times New Roman" w:hAnsi="Arial" w:cs="Arial"/>
          <w:spacing w:val="-1"/>
          <w:sz w:val="24"/>
          <w:szCs w:val="24"/>
        </w:rPr>
        <w:t>Настоящее решение вступает в си</w:t>
      </w:r>
      <w:r w:rsidR="003256AD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лу с </w:t>
      </w:r>
      <w:r w:rsidR="00CA3CA9" w:rsidRPr="0013548F">
        <w:rPr>
          <w:rFonts w:ascii="Arial" w:eastAsia="Times New Roman" w:hAnsi="Arial" w:cs="Arial"/>
          <w:spacing w:val="-1"/>
          <w:sz w:val="24"/>
          <w:szCs w:val="24"/>
        </w:rPr>
        <w:t>момента его официального опубликования и распространяется на правоотношения,</w:t>
      </w:r>
      <w:r w:rsidR="009A0BE2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800A5" w:rsidRPr="0013548F">
        <w:rPr>
          <w:rFonts w:ascii="Arial" w:eastAsia="Times New Roman" w:hAnsi="Arial" w:cs="Arial"/>
          <w:spacing w:val="-1"/>
          <w:sz w:val="24"/>
          <w:szCs w:val="24"/>
        </w:rPr>
        <w:t>в</w:t>
      </w:r>
      <w:r w:rsidR="00CA3CA9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озникшие с </w:t>
      </w:r>
      <w:r w:rsidR="003256AD" w:rsidRPr="0013548F">
        <w:rPr>
          <w:rFonts w:ascii="Arial" w:eastAsia="Times New Roman" w:hAnsi="Arial" w:cs="Arial"/>
          <w:spacing w:val="-1"/>
          <w:sz w:val="24"/>
          <w:szCs w:val="24"/>
        </w:rPr>
        <w:t>1</w:t>
      </w:r>
      <w:r w:rsidR="000800A5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9F3481">
        <w:rPr>
          <w:rFonts w:ascii="Arial" w:eastAsia="Times New Roman" w:hAnsi="Arial" w:cs="Arial"/>
          <w:spacing w:val="-1"/>
          <w:sz w:val="24"/>
          <w:szCs w:val="24"/>
        </w:rPr>
        <w:t>октября</w:t>
      </w:r>
      <w:r w:rsidR="00A12897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256AD" w:rsidRPr="0013548F">
        <w:rPr>
          <w:rFonts w:ascii="Arial" w:eastAsia="Times New Roman" w:hAnsi="Arial" w:cs="Arial"/>
          <w:spacing w:val="-1"/>
          <w:sz w:val="24"/>
          <w:szCs w:val="24"/>
        </w:rPr>
        <w:t>20</w:t>
      </w:r>
      <w:r w:rsidR="00A12897" w:rsidRPr="0013548F">
        <w:rPr>
          <w:rFonts w:ascii="Arial" w:eastAsia="Times New Roman" w:hAnsi="Arial" w:cs="Arial"/>
          <w:spacing w:val="-1"/>
          <w:sz w:val="24"/>
          <w:szCs w:val="24"/>
        </w:rPr>
        <w:t>2</w:t>
      </w:r>
      <w:r w:rsidR="009F3481">
        <w:rPr>
          <w:rFonts w:ascii="Arial" w:eastAsia="Times New Roman" w:hAnsi="Arial" w:cs="Arial"/>
          <w:spacing w:val="-1"/>
          <w:sz w:val="24"/>
          <w:szCs w:val="24"/>
        </w:rPr>
        <w:t>3</w:t>
      </w:r>
      <w:bookmarkStart w:id="0" w:name="_GoBack"/>
      <w:bookmarkEnd w:id="0"/>
      <w:r w:rsidR="003256AD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 г</w:t>
      </w:r>
      <w:r w:rsidR="00A12897" w:rsidRPr="0013548F">
        <w:rPr>
          <w:rFonts w:ascii="Arial" w:eastAsia="Times New Roman" w:hAnsi="Arial" w:cs="Arial"/>
          <w:spacing w:val="-1"/>
          <w:sz w:val="24"/>
          <w:szCs w:val="24"/>
        </w:rPr>
        <w:t>ода.</w:t>
      </w:r>
      <w:r w:rsidR="003256AD" w:rsidRPr="0013548F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</w:p>
    <w:p w:rsidR="00284494" w:rsidRPr="00657575" w:rsidRDefault="00284494">
      <w:pPr>
        <w:shd w:val="clear" w:color="auto" w:fill="FFFFFF"/>
        <w:spacing w:before="288" w:line="269" w:lineRule="exact"/>
        <w:ind w:right="1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A12897" w:rsidRPr="00657575" w:rsidRDefault="00A12897" w:rsidP="00A12897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657575">
        <w:rPr>
          <w:rFonts w:ascii="Arial" w:eastAsia="Times New Roman" w:hAnsi="Arial" w:cs="Arial"/>
          <w:spacing w:val="-1"/>
          <w:sz w:val="24"/>
          <w:szCs w:val="24"/>
        </w:rPr>
        <w:t xml:space="preserve">  Председатель Думы Баяндаевск</w:t>
      </w:r>
      <w:r w:rsidR="00A51EB4">
        <w:rPr>
          <w:rFonts w:ascii="Arial" w:eastAsia="Times New Roman" w:hAnsi="Arial" w:cs="Arial"/>
          <w:spacing w:val="-1"/>
          <w:sz w:val="24"/>
          <w:szCs w:val="24"/>
        </w:rPr>
        <w:t>ого муниципального района</w:t>
      </w:r>
    </w:p>
    <w:p w:rsidR="00A12897" w:rsidRPr="00657575" w:rsidRDefault="00A12897" w:rsidP="00A12897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657575">
        <w:rPr>
          <w:rFonts w:ascii="Arial" w:eastAsia="Times New Roman" w:hAnsi="Arial" w:cs="Arial"/>
          <w:spacing w:val="-1"/>
          <w:sz w:val="24"/>
          <w:szCs w:val="24"/>
        </w:rPr>
        <w:t xml:space="preserve">В.Т. </w:t>
      </w:r>
      <w:proofErr w:type="spellStart"/>
      <w:r w:rsidRPr="00657575">
        <w:rPr>
          <w:rFonts w:ascii="Arial" w:eastAsia="Times New Roman" w:hAnsi="Arial" w:cs="Arial"/>
          <w:spacing w:val="-1"/>
          <w:sz w:val="24"/>
          <w:szCs w:val="24"/>
        </w:rPr>
        <w:t>Еликов</w:t>
      </w:r>
      <w:proofErr w:type="spellEnd"/>
    </w:p>
    <w:p w:rsidR="00A12897" w:rsidRPr="00657575" w:rsidRDefault="00A12897" w:rsidP="00A12897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A12897" w:rsidRPr="00657575" w:rsidRDefault="00A12897" w:rsidP="00A12897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A12897" w:rsidRPr="00657575" w:rsidRDefault="00A12897" w:rsidP="00A12897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657575">
        <w:rPr>
          <w:rFonts w:ascii="Arial" w:eastAsia="Times New Roman" w:hAnsi="Arial" w:cs="Arial"/>
          <w:spacing w:val="-1"/>
          <w:sz w:val="24"/>
          <w:szCs w:val="24"/>
        </w:rPr>
        <w:t xml:space="preserve">Мэр </w:t>
      </w:r>
      <w:r w:rsidR="00A51EB4">
        <w:rPr>
          <w:rFonts w:ascii="Arial" w:eastAsia="Times New Roman" w:hAnsi="Arial" w:cs="Arial"/>
          <w:spacing w:val="-1"/>
          <w:sz w:val="24"/>
          <w:szCs w:val="24"/>
        </w:rPr>
        <w:t>Баяндаевского муниципального района</w:t>
      </w:r>
    </w:p>
    <w:p w:rsidR="00556978" w:rsidRDefault="00A12897" w:rsidP="00EE62B9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proofErr w:type="spellStart"/>
      <w:r w:rsidRPr="00657575">
        <w:rPr>
          <w:rFonts w:ascii="Arial" w:eastAsia="Times New Roman" w:hAnsi="Arial" w:cs="Arial"/>
          <w:spacing w:val="-1"/>
          <w:sz w:val="24"/>
          <w:szCs w:val="24"/>
        </w:rPr>
        <w:t>А.П.Табинаев</w:t>
      </w:r>
      <w:proofErr w:type="spellEnd"/>
      <w:r w:rsidRPr="0065757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EE62B9" w:rsidRPr="00EE62B9" w:rsidRDefault="00EE62B9" w:rsidP="00EE62B9">
      <w:pPr>
        <w:shd w:val="clear" w:color="auto" w:fill="FFFFFF"/>
        <w:spacing w:line="269" w:lineRule="exact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A12897" w:rsidRPr="00F77AC0" w:rsidRDefault="002E7CEF" w:rsidP="00E457CD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Приложение</w:t>
      </w:r>
      <w:r w:rsidR="00C20D07" w:rsidRPr="00F77AC0">
        <w:rPr>
          <w:rFonts w:ascii="Arial" w:eastAsia="Times New Roman" w:hAnsi="Arial" w:cs="Arial"/>
          <w:sz w:val="24"/>
          <w:szCs w:val="24"/>
        </w:rPr>
        <w:t xml:space="preserve"> №1</w:t>
      </w:r>
    </w:p>
    <w:p w:rsidR="00556978" w:rsidRPr="00F77AC0" w:rsidRDefault="00556978" w:rsidP="00E457CD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к решению Думы</w:t>
      </w:r>
    </w:p>
    <w:p w:rsidR="00556978" w:rsidRPr="00F77AC0" w:rsidRDefault="00556978" w:rsidP="00E457CD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Баяндаевского муниципального района</w:t>
      </w:r>
    </w:p>
    <w:p w:rsidR="00556978" w:rsidRPr="00F77AC0" w:rsidRDefault="001A603D" w:rsidP="00E457CD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 «22</w:t>
      </w:r>
      <w:r w:rsidR="006F3350" w:rsidRPr="00F77AC0">
        <w:rPr>
          <w:rFonts w:ascii="Arial" w:eastAsia="Times New Roman" w:hAnsi="Arial" w:cs="Arial"/>
          <w:sz w:val="24"/>
          <w:szCs w:val="24"/>
        </w:rPr>
        <w:t>» декабря 202</w:t>
      </w:r>
      <w:r>
        <w:rPr>
          <w:rFonts w:ascii="Arial" w:eastAsia="Times New Roman" w:hAnsi="Arial" w:cs="Arial"/>
          <w:sz w:val="24"/>
          <w:szCs w:val="24"/>
        </w:rPr>
        <w:t>3 г. № 37/4</w:t>
      </w:r>
    </w:p>
    <w:p w:rsidR="00DA7451" w:rsidRPr="00F77AC0" w:rsidRDefault="00DA7451" w:rsidP="00DA7451">
      <w:pPr>
        <w:shd w:val="clear" w:color="auto" w:fill="FFFFFF"/>
        <w:tabs>
          <w:tab w:val="left" w:pos="1087"/>
        </w:tabs>
        <w:spacing w:line="276" w:lineRule="exact"/>
        <w:ind w:left="122" w:right="130" w:firstLine="535"/>
        <w:jc w:val="both"/>
        <w:rPr>
          <w:rFonts w:ascii="Arial" w:eastAsia="Times New Roman" w:hAnsi="Arial" w:cs="Arial"/>
          <w:sz w:val="24"/>
          <w:szCs w:val="24"/>
        </w:rPr>
      </w:pPr>
    </w:p>
    <w:p w:rsidR="00DA7451" w:rsidRPr="00F77AC0" w:rsidRDefault="00DA7451" w:rsidP="006A447F">
      <w:pPr>
        <w:shd w:val="clear" w:color="auto" w:fill="FFFFFF"/>
        <w:tabs>
          <w:tab w:val="left" w:pos="1087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 xml:space="preserve">3.ЕЖЕМЕСЯЧНАЯ НАДБАВКА К ДОЛЖНОСТНОМУ ОКЛАДУ </w:t>
      </w:r>
    </w:p>
    <w:p w:rsidR="00DA7451" w:rsidRPr="00F77AC0" w:rsidRDefault="00DA7451" w:rsidP="006A447F">
      <w:pPr>
        <w:shd w:val="clear" w:color="auto" w:fill="FFFFFF"/>
        <w:tabs>
          <w:tab w:val="left" w:pos="1087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ЗА КЛАССНЫЙ ЧИН</w:t>
      </w:r>
    </w:p>
    <w:p w:rsidR="00DA7451" w:rsidRPr="00F77AC0" w:rsidRDefault="00DA7451" w:rsidP="006A447F">
      <w:pPr>
        <w:shd w:val="clear" w:color="auto" w:fill="FFFFFF"/>
        <w:tabs>
          <w:tab w:val="left" w:pos="1087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классный чин (далее-надбавка  за классный чин) устанавливается муниципальному  служащему в соответствии с присвоен</w:t>
      </w:r>
      <w:r w:rsidR="00532129" w:rsidRPr="00F77AC0">
        <w:rPr>
          <w:rFonts w:ascii="Arial" w:eastAsia="Times New Roman" w:hAnsi="Arial" w:cs="Arial"/>
          <w:sz w:val="24"/>
          <w:szCs w:val="24"/>
        </w:rPr>
        <w:t>ным</w:t>
      </w:r>
      <w:r w:rsidRPr="00F77AC0">
        <w:rPr>
          <w:rFonts w:ascii="Arial" w:eastAsia="Times New Roman" w:hAnsi="Arial" w:cs="Arial"/>
          <w:sz w:val="24"/>
          <w:szCs w:val="24"/>
        </w:rPr>
        <w:t xml:space="preserve"> ему классным чином муниципального служащего в следующих размерах:</w:t>
      </w:r>
    </w:p>
    <w:p w:rsidR="00033F0D" w:rsidRPr="00F77AC0" w:rsidRDefault="00033F0D" w:rsidP="006A447F">
      <w:pPr>
        <w:shd w:val="clear" w:color="auto" w:fill="FFFFFF"/>
        <w:ind w:firstLine="97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"/>
        <w:gridCol w:w="4692"/>
        <w:gridCol w:w="4026"/>
      </w:tblGrid>
      <w:tr w:rsidR="00DA7451" w:rsidRPr="00F77AC0" w:rsidTr="00A524F5">
        <w:trPr>
          <w:trHeight w:hRule="exact" w:val="58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F77AC0" w:rsidRDefault="00DA7451" w:rsidP="009102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№п/п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F77AC0" w:rsidRDefault="00DA7451" w:rsidP="003F29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Группы должностей   муниципальной службы, классные чины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F77AC0" w:rsidRDefault="00DA7451" w:rsidP="003F29B9">
            <w:pPr>
              <w:shd w:val="clear" w:color="auto" w:fill="FFFFFF"/>
              <w:spacing w:line="274" w:lineRule="exact"/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Размер     надбавки за классный чин (рублей в  месяц)   </w:t>
            </w:r>
          </w:p>
        </w:tc>
      </w:tr>
      <w:tr w:rsidR="00DA7451" w:rsidRPr="00F77AC0" w:rsidTr="00A524F5">
        <w:trPr>
          <w:trHeight w:hRule="exact" w:val="29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F77AC0" w:rsidRDefault="00DA7451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F77AC0" w:rsidRDefault="00DA7451" w:rsidP="00DA745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F77AC0" w:rsidRDefault="00DA7451" w:rsidP="00DA745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08DF" w:rsidRPr="00F77AC0" w:rsidTr="004708DF">
        <w:trPr>
          <w:trHeight w:hRule="exact" w:val="6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F77AC0" w:rsidRDefault="004708DF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Главная  группа должностей муниципальной службы</w:t>
            </w: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8DF" w:rsidRPr="00F77AC0" w:rsidRDefault="004708DF" w:rsidP="007626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F77AC0" w:rsidRDefault="004708DF" w:rsidP="0076267A">
            <w:pPr>
              <w:shd w:val="clear" w:color="auto" w:fill="FFFFFF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AC0" w:rsidRPr="00F77AC0" w:rsidTr="004708DF">
        <w:trPr>
          <w:trHeight w:hRule="exact" w:val="57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1.2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1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20138B" w:rsidP="00471D56">
            <w:pPr>
              <w:shd w:val="clear" w:color="auto" w:fill="FFFFFF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11108</w:t>
            </w:r>
          </w:p>
        </w:tc>
      </w:tr>
      <w:tr w:rsidR="00F77AC0" w:rsidRPr="00F77AC0" w:rsidTr="004708DF">
        <w:trPr>
          <w:trHeight w:hRule="exact" w:val="70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F77AC0" w:rsidRPr="00F77AC0" w:rsidRDefault="00F77AC0" w:rsidP="004708DF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1.3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20138B" w:rsidP="00471D56">
            <w:pPr>
              <w:shd w:val="clear" w:color="auto" w:fill="FFFFFF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10365</w:t>
            </w:r>
          </w:p>
        </w:tc>
      </w:tr>
      <w:tr w:rsidR="00F77AC0" w:rsidRPr="00F77AC0" w:rsidTr="004708DF">
        <w:trPr>
          <w:trHeight w:hRule="exact" w:val="57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1.4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9622</w:t>
            </w:r>
          </w:p>
        </w:tc>
      </w:tr>
      <w:tr w:rsidR="00F77AC0" w:rsidRPr="00F77AC0" w:rsidTr="004708DF">
        <w:trPr>
          <w:trHeight w:hRule="exact" w:val="54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 xml:space="preserve">Ведущая  группа должностей </w:t>
            </w:r>
          </w:p>
          <w:p w:rsidR="00F77AC0" w:rsidRPr="00F77AC0" w:rsidRDefault="00F77AC0" w:rsidP="004708D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AC0" w:rsidRPr="00F77AC0" w:rsidTr="004708DF">
        <w:trPr>
          <w:trHeight w:hRule="exact" w:val="577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2.1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20138B" w:rsidP="00471D56">
            <w:pPr>
              <w:shd w:val="clear" w:color="auto" w:fill="FFFFFF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</w:t>
            </w:r>
          </w:p>
        </w:tc>
      </w:tr>
      <w:tr w:rsidR="00F77AC0" w:rsidRPr="00F77AC0" w:rsidTr="004708DF">
        <w:trPr>
          <w:trHeight w:hRule="exact" w:val="55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2.2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20138B" w:rsidP="00471D56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7778</w:t>
            </w:r>
          </w:p>
        </w:tc>
      </w:tr>
      <w:tr w:rsidR="00F77AC0" w:rsidRPr="00F77AC0" w:rsidTr="00EB3701">
        <w:trPr>
          <w:trHeight w:hRule="exact" w:val="70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2.3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20138B" w:rsidP="00471D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7044</w:t>
            </w:r>
          </w:p>
        </w:tc>
      </w:tr>
      <w:tr w:rsidR="00F77AC0" w:rsidRPr="00F77AC0" w:rsidTr="004708DF">
        <w:trPr>
          <w:trHeight w:hRule="exact" w:val="67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Старшая  группа должностей 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AC0" w:rsidRPr="00F77AC0" w:rsidTr="004708DF">
        <w:trPr>
          <w:trHeight w:hRule="exact" w:val="59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3.1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6672</w:t>
            </w:r>
          </w:p>
        </w:tc>
      </w:tr>
      <w:tr w:rsidR="00F77AC0" w:rsidRPr="00F77AC0" w:rsidTr="004708DF">
        <w:trPr>
          <w:trHeight w:hRule="exact" w:val="56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EB370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3.2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  <w:p w:rsidR="00F77AC0" w:rsidRPr="00F77AC0" w:rsidRDefault="00F77AC0" w:rsidP="0076267A">
            <w:pPr>
              <w:rPr>
                <w:rFonts w:ascii="Arial" w:hAnsi="Arial" w:cs="Arial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5562</w:t>
            </w:r>
          </w:p>
        </w:tc>
      </w:tr>
      <w:tr w:rsidR="00F77AC0" w:rsidRPr="00F77AC0" w:rsidTr="004708DF">
        <w:trPr>
          <w:trHeight w:hRule="exact" w:val="71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DA7451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F77AC0">
              <w:rPr>
                <w:rFonts w:ascii="Arial" w:hAnsi="Arial" w:cs="Arial"/>
                <w:bCs/>
                <w:position w:val="-6"/>
                <w:sz w:val="24"/>
                <w:szCs w:val="24"/>
              </w:rPr>
              <w:t>3.3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76267A">
            <w:pPr>
              <w:rPr>
                <w:rFonts w:ascii="Arial" w:hAnsi="Arial" w:cs="Arial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</w:tr>
      <w:tr w:rsidR="00F77AC0" w:rsidRPr="00F77AC0" w:rsidTr="00A524F5">
        <w:trPr>
          <w:trHeight w:hRule="exact" w:val="67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EB37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C7399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AC0" w:rsidRPr="00F77AC0" w:rsidTr="00A524F5">
        <w:trPr>
          <w:trHeight w:hRule="exact" w:val="67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EB37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C7399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в Иркутской области 1 класса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4448</w:t>
            </w:r>
          </w:p>
        </w:tc>
      </w:tr>
      <w:tr w:rsidR="00F77AC0" w:rsidRPr="00F77AC0" w:rsidTr="00A524F5">
        <w:trPr>
          <w:trHeight w:hRule="exact" w:val="62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EB37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C7399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в Иркутской области 2 класса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471D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4081</w:t>
            </w:r>
          </w:p>
        </w:tc>
      </w:tr>
      <w:tr w:rsidR="00F77AC0" w:rsidRPr="00F77AC0" w:rsidTr="00A524F5">
        <w:trPr>
          <w:trHeight w:hRule="exact" w:val="57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EB37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F77AC0" w:rsidP="00C7399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в Иркутской области 3 класса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C0" w:rsidRPr="00F77AC0" w:rsidRDefault="0020138B" w:rsidP="00471D56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3347</w:t>
            </w:r>
          </w:p>
        </w:tc>
      </w:tr>
    </w:tbl>
    <w:p w:rsidR="007573A6" w:rsidRPr="00F77AC0" w:rsidRDefault="007573A6" w:rsidP="0013548F">
      <w:pPr>
        <w:shd w:val="clear" w:color="auto" w:fill="FFFFFF"/>
        <w:spacing w:line="269" w:lineRule="exact"/>
        <w:ind w:right="17"/>
        <w:rPr>
          <w:rFonts w:ascii="Arial" w:hAnsi="Arial" w:cs="Arial"/>
          <w:sz w:val="24"/>
          <w:szCs w:val="24"/>
        </w:rPr>
      </w:pPr>
    </w:p>
    <w:p w:rsidR="007573A6" w:rsidRPr="00F77AC0" w:rsidRDefault="007573A6" w:rsidP="008A0105">
      <w:pPr>
        <w:shd w:val="clear" w:color="auto" w:fill="FFFFFF"/>
        <w:spacing w:line="269" w:lineRule="exact"/>
        <w:ind w:right="17"/>
        <w:jc w:val="right"/>
        <w:rPr>
          <w:rFonts w:ascii="Arial" w:hAnsi="Arial" w:cs="Arial"/>
          <w:sz w:val="24"/>
          <w:szCs w:val="24"/>
        </w:rPr>
      </w:pPr>
    </w:p>
    <w:p w:rsidR="00B07AE3" w:rsidRPr="00F77AC0" w:rsidRDefault="00B07AE3" w:rsidP="008A0105">
      <w:pPr>
        <w:shd w:val="clear" w:color="auto" w:fill="FFFFFF"/>
        <w:spacing w:line="269" w:lineRule="exact"/>
        <w:ind w:right="17"/>
        <w:jc w:val="right"/>
        <w:rPr>
          <w:rFonts w:ascii="Arial" w:hAnsi="Arial" w:cs="Arial"/>
          <w:sz w:val="24"/>
          <w:szCs w:val="24"/>
        </w:rPr>
      </w:pPr>
    </w:p>
    <w:p w:rsidR="00B07AE3" w:rsidRPr="00F77AC0" w:rsidRDefault="00B07AE3" w:rsidP="008A0105">
      <w:pPr>
        <w:shd w:val="clear" w:color="auto" w:fill="FFFFFF"/>
        <w:spacing w:line="269" w:lineRule="exact"/>
        <w:ind w:right="17"/>
        <w:jc w:val="right"/>
        <w:rPr>
          <w:rFonts w:ascii="Arial" w:hAnsi="Arial" w:cs="Arial"/>
          <w:sz w:val="24"/>
          <w:szCs w:val="24"/>
        </w:rPr>
      </w:pPr>
    </w:p>
    <w:p w:rsidR="0091020F" w:rsidRPr="00F77AC0" w:rsidRDefault="00B07AE3" w:rsidP="00B07AE3">
      <w:pPr>
        <w:shd w:val="clear" w:color="auto" w:fill="FFFFFF"/>
        <w:spacing w:line="269" w:lineRule="exact"/>
        <w:ind w:right="17"/>
        <w:jc w:val="center"/>
        <w:rPr>
          <w:rFonts w:ascii="Arial" w:hAnsi="Arial" w:cs="Arial"/>
          <w:sz w:val="24"/>
          <w:szCs w:val="24"/>
        </w:rPr>
      </w:pPr>
      <w:r w:rsidRPr="00F77AC0"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F77AC0">
        <w:rPr>
          <w:rFonts w:ascii="Arial" w:hAnsi="Arial" w:cs="Arial"/>
          <w:sz w:val="24"/>
          <w:szCs w:val="24"/>
        </w:rPr>
        <w:t xml:space="preserve">                             </w:t>
      </w:r>
      <w:r w:rsidR="008A0105" w:rsidRPr="00F77AC0">
        <w:rPr>
          <w:rFonts w:ascii="Arial" w:hAnsi="Arial" w:cs="Arial"/>
          <w:sz w:val="24"/>
          <w:szCs w:val="24"/>
        </w:rPr>
        <w:t>Приложение №</w:t>
      </w:r>
      <w:r w:rsidR="0013548F" w:rsidRPr="00F77AC0">
        <w:rPr>
          <w:rFonts w:ascii="Arial" w:hAnsi="Arial" w:cs="Arial"/>
          <w:sz w:val="24"/>
          <w:szCs w:val="24"/>
        </w:rPr>
        <w:t xml:space="preserve"> 2</w:t>
      </w:r>
      <w:r w:rsidR="008A0105" w:rsidRPr="00F77AC0">
        <w:rPr>
          <w:rFonts w:ascii="Arial" w:hAnsi="Arial" w:cs="Arial"/>
          <w:sz w:val="24"/>
          <w:szCs w:val="24"/>
        </w:rPr>
        <w:t xml:space="preserve"> </w:t>
      </w:r>
    </w:p>
    <w:p w:rsidR="004F4833" w:rsidRPr="00F77AC0" w:rsidRDefault="004F4833" w:rsidP="004F4833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к решению Думы</w:t>
      </w:r>
    </w:p>
    <w:p w:rsidR="004F4833" w:rsidRPr="00F77AC0" w:rsidRDefault="004F4833" w:rsidP="004F4833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Баяндаевского муниципального района</w:t>
      </w:r>
    </w:p>
    <w:p w:rsidR="004F4833" w:rsidRPr="00F77AC0" w:rsidRDefault="001A603D" w:rsidP="004F4833">
      <w:pPr>
        <w:shd w:val="clear" w:color="auto" w:fill="FFFFFF"/>
        <w:ind w:right="5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 «22» декабря 2023 г. № 37/7</w:t>
      </w:r>
    </w:p>
    <w:p w:rsidR="00571063" w:rsidRDefault="00571063" w:rsidP="00571063">
      <w:pPr>
        <w:shd w:val="clear" w:color="auto" w:fill="FFFFFF"/>
        <w:ind w:left="3600" w:right="59" w:firstLine="1440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571063" w:rsidRDefault="00571063" w:rsidP="00571063">
      <w:pPr>
        <w:shd w:val="clear" w:color="auto" w:fill="FFFFFF"/>
        <w:ind w:left="3600" w:right="59" w:firstLine="1440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Приложение 1 к Положению об условиях </w:t>
      </w:r>
    </w:p>
    <w:p w:rsidR="0013548F" w:rsidRPr="00571063" w:rsidRDefault="00571063" w:rsidP="00571063">
      <w:pPr>
        <w:shd w:val="clear" w:color="auto" w:fill="FFFFFF"/>
        <w:ind w:left="3600" w:right="59"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оплаты труда муниципальных служащих Баяндаевского муниципального района</w:t>
      </w:r>
      <w:r w:rsidRPr="00F77AC0">
        <w:rPr>
          <w:rFonts w:ascii="Arial" w:hAnsi="Arial" w:cs="Arial"/>
          <w:sz w:val="24"/>
          <w:szCs w:val="24"/>
        </w:rPr>
        <w:t xml:space="preserve"> </w:t>
      </w:r>
    </w:p>
    <w:p w:rsidR="004F4833" w:rsidRDefault="004F4833" w:rsidP="00F77AC0">
      <w:pPr>
        <w:shd w:val="clear" w:color="auto" w:fill="FFFFFF"/>
        <w:spacing w:line="269" w:lineRule="exact"/>
        <w:ind w:right="17"/>
        <w:jc w:val="right"/>
        <w:rPr>
          <w:rFonts w:ascii="Arial" w:hAnsi="Arial" w:cs="Arial"/>
          <w:sz w:val="24"/>
          <w:szCs w:val="24"/>
        </w:rPr>
      </w:pPr>
    </w:p>
    <w:p w:rsidR="00265156" w:rsidRPr="00F77AC0" w:rsidRDefault="008A0105" w:rsidP="00F77AC0">
      <w:pPr>
        <w:shd w:val="clear" w:color="auto" w:fill="FFFFFF"/>
        <w:spacing w:line="269" w:lineRule="exact"/>
        <w:ind w:right="17"/>
        <w:jc w:val="right"/>
        <w:rPr>
          <w:rFonts w:ascii="Arial" w:hAnsi="Arial" w:cs="Arial"/>
          <w:sz w:val="24"/>
          <w:szCs w:val="24"/>
        </w:rPr>
      </w:pPr>
      <w:r w:rsidRPr="00F77AC0">
        <w:rPr>
          <w:rFonts w:ascii="Arial" w:hAnsi="Arial" w:cs="Arial"/>
          <w:sz w:val="24"/>
          <w:szCs w:val="24"/>
        </w:rPr>
        <w:t xml:space="preserve"> </w:t>
      </w:r>
    </w:p>
    <w:p w:rsidR="000A3460" w:rsidRPr="00F77AC0" w:rsidRDefault="000A3460" w:rsidP="000A3460">
      <w:pPr>
        <w:widowControl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Размеры</w:t>
      </w:r>
    </w:p>
    <w:p w:rsidR="000A3460" w:rsidRPr="00F77AC0" w:rsidRDefault="000A3460" w:rsidP="000A3460">
      <w:pPr>
        <w:widowControl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>должностных окладов и ежемесячного денежного поощрения</w:t>
      </w:r>
    </w:p>
    <w:p w:rsidR="000A3460" w:rsidRPr="00F77AC0" w:rsidRDefault="000A3460" w:rsidP="000A3460">
      <w:pPr>
        <w:widowControl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F77AC0">
        <w:rPr>
          <w:rFonts w:ascii="Arial" w:eastAsia="Times New Roman" w:hAnsi="Arial" w:cs="Arial"/>
          <w:sz w:val="24"/>
          <w:szCs w:val="24"/>
        </w:rPr>
        <w:t xml:space="preserve">муниципальных служащих </w:t>
      </w:r>
      <w:r w:rsidR="00607211" w:rsidRPr="00F77AC0">
        <w:rPr>
          <w:rFonts w:ascii="Arial" w:eastAsia="Times New Roman" w:hAnsi="Arial" w:cs="Arial"/>
          <w:sz w:val="24"/>
          <w:szCs w:val="24"/>
        </w:rPr>
        <w:t>администрации Баяндаевского муниципального района</w:t>
      </w:r>
    </w:p>
    <w:p w:rsidR="000A3460" w:rsidRPr="00F77AC0" w:rsidRDefault="000A3460" w:rsidP="000A3460">
      <w:pPr>
        <w:widowControl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944"/>
        <w:gridCol w:w="2980"/>
      </w:tblGrid>
      <w:tr w:rsidR="000A3460" w:rsidRPr="00F77AC0" w:rsidTr="00607211">
        <w:tc>
          <w:tcPr>
            <w:tcW w:w="828" w:type="dxa"/>
          </w:tcPr>
          <w:p w:rsidR="000A3460" w:rsidRPr="00F77AC0" w:rsidRDefault="000A346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№п/п</w:t>
            </w:r>
          </w:p>
        </w:tc>
        <w:tc>
          <w:tcPr>
            <w:tcW w:w="4140" w:type="dxa"/>
          </w:tcPr>
          <w:p w:rsidR="000A3460" w:rsidRPr="00F77AC0" w:rsidRDefault="000A346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 муниципальной службы </w:t>
            </w:r>
          </w:p>
        </w:tc>
        <w:tc>
          <w:tcPr>
            <w:tcW w:w="1944" w:type="dxa"/>
          </w:tcPr>
          <w:p w:rsidR="000A3460" w:rsidRPr="00F77AC0" w:rsidRDefault="000A3460" w:rsidP="00795A2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Должностной</w:t>
            </w:r>
          </w:p>
          <w:p w:rsidR="000A3460" w:rsidRPr="00F77AC0" w:rsidRDefault="00AC63A3" w:rsidP="00795A2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>клад</w:t>
            </w: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795A26" w:rsidRPr="00F77AC0">
              <w:rPr>
                <w:rFonts w:ascii="Arial" w:eastAsia="Times New Roman" w:hAnsi="Arial" w:cs="Arial"/>
                <w:sz w:val="24"/>
                <w:szCs w:val="24"/>
              </w:rPr>
              <w:t>лей в месяц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0A3460" w:rsidRPr="00F77AC0" w:rsidRDefault="00795A26" w:rsidP="00795A2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>жемесячно</w:t>
            </w: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 денежно</w:t>
            </w: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 поощрени</w:t>
            </w: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 (должностных окладов</w:t>
            </w: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 в месяц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A3460" w:rsidRPr="00F77AC0" w:rsidTr="00607211">
        <w:tc>
          <w:tcPr>
            <w:tcW w:w="828" w:type="dxa"/>
          </w:tcPr>
          <w:p w:rsidR="000A3460" w:rsidRPr="00F77AC0" w:rsidRDefault="00AC63A3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A3460" w:rsidRPr="00F77A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A3460" w:rsidRPr="00F77AC0" w:rsidRDefault="000A3460" w:rsidP="000A3460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b/>
                <w:sz w:val="24"/>
                <w:szCs w:val="24"/>
              </w:rPr>
              <w:t>Главные должности</w:t>
            </w:r>
          </w:p>
        </w:tc>
        <w:tc>
          <w:tcPr>
            <w:tcW w:w="1944" w:type="dxa"/>
          </w:tcPr>
          <w:p w:rsidR="000A3460" w:rsidRPr="00F77AC0" w:rsidRDefault="000A346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0A3460" w:rsidRPr="00F77AC0" w:rsidRDefault="000A346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140" w:type="dxa"/>
          </w:tcPr>
          <w:p w:rsidR="00F77AC0" w:rsidRPr="00F77AC0" w:rsidRDefault="00F77AC0" w:rsidP="00E93538">
            <w:pPr>
              <w:widowControl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Первый заместитель мэра 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21345</w:t>
            </w:r>
          </w:p>
        </w:tc>
        <w:tc>
          <w:tcPr>
            <w:tcW w:w="2980" w:type="dxa"/>
          </w:tcPr>
          <w:p w:rsidR="00F77AC0" w:rsidRPr="00F77AC0" w:rsidRDefault="00F77AC0" w:rsidP="00C924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2,1-4,0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AC63A3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4140" w:type="dxa"/>
          </w:tcPr>
          <w:p w:rsidR="00F77AC0" w:rsidRPr="00F77AC0" w:rsidRDefault="00F77AC0" w:rsidP="00E93538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мэра 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20115</w:t>
            </w:r>
          </w:p>
        </w:tc>
        <w:tc>
          <w:tcPr>
            <w:tcW w:w="2980" w:type="dxa"/>
          </w:tcPr>
          <w:p w:rsidR="00F77AC0" w:rsidRPr="00F77AC0" w:rsidRDefault="00F77AC0" w:rsidP="00C924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2,1-3,1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AC63A3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4140" w:type="dxa"/>
          </w:tcPr>
          <w:p w:rsidR="00F77AC0" w:rsidRPr="00F77AC0" w:rsidRDefault="00F77AC0" w:rsidP="00E93538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18886</w:t>
            </w:r>
          </w:p>
        </w:tc>
        <w:tc>
          <w:tcPr>
            <w:tcW w:w="2980" w:type="dxa"/>
          </w:tcPr>
          <w:p w:rsidR="00F77AC0" w:rsidRPr="00F77AC0" w:rsidRDefault="00F77AC0" w:rsidP="00C924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2,1-3,1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AC63A3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4140" w:type="dxa"/>
          </w:tcPr>
          <w:p w:rsidR="00F77AC0" w:rsidRPr="00F77AC0" w:rsidRDefault="00F77AC0" w:rsidP="00E93538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944" w:type="dxa"/>
          </w:tcPr>
          <w:p w:rsidR="00F77AC0" w:rsidRPr="00F77AC0" w:rsidRDefault="0020138B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15603</w:t>
            </w:r>
          </w:p>
        </w:tc>
        <w:tc>
          <w:tcPr>
            <w:tcW w:w="2980" w:type="dxa"/>
          </w:tcPr>
          <w:p w:rsidR="00F77AC0" w:rsidRPr="00F77AC0" w:rsidRDefault="00F77AC0" w:rsidP="008D7401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2,1-3,0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AC63A3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44" w:type="dxa"/>
          </w:tcPr>
          <w:p w:rsidR="00F77AC0" w:rsidRPr="00F77AC0" w:rsidRDefault="0020138B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15603</w:t>
            </w:r>
          </w:p>
        </w:tc>
        <w:tc>
          <w:tcPr>
            <w:tcW w:w="2980" w:type="dxa"/>
          </w:tcPr>
          <w:p w:rsidR="00F77AC0" w:rsidRPr="00F77AC0" w:rsidRDefault="00F77AC0" w:rsidP="008D7401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1,5-2,1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F77AC0" w:rsidRPr="00F77AC0" w:rsidRDefault="00F77AC0" w:rsidP="009A0BE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AC0" w:rsidRPr="00F77AC0" w:rsidTr="00607211">
        <w:trPr>
          <w:trHeight w:val="250"/>
        </w:trPr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44" w:type="dxa"/>
          </w:tcPr>
          <w:p w:rsidR="00F77AC0" w:rsidRPr="00F77AC0" w:rsidRDefault="0020138B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14370</w:t>
            </w:r>
          </w:p>
        </w:tc>
        <w:tc>
          <w:tcPr>
            <w:tcW w:w="2980" w:type="dxa"/>
          </w:tcPr>
          <w:p w:rsidR="00F77AC0" w:rsidRPr="00F77AC0" w:rsidRDefault="00F77AC0" w:rsidP="00C924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1,5-2,1</w:t>
            </w:r>
          </w:p>
        </w:tc>
      </w:tr>
      <w:tr w:rsidR="00F77AC0" w:rsidRPr="00F77AC0" w:rsidTr="00607211">
        <w:trPr>
          <w:trHeight w:val="239"/>
        </w:trPr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44" w:type="dxa"/>
          </w:tcPr>
          <w:p w:rsidR="00F77AC0" w:rsidRPr="00F77AC0" w:rsidRDefault="0020138B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14370</w:t>
            </w:r>
          </w:p>
        </w:tc>
        <w:tc>
          <w:tcPr>
            <w:tcW w:w="2980" w:type="dxa"/>
          </w:tcPr>
          <w:p w:rsidR="00F77AC0" w:rsidRPr="00F77AC0" w:rsidRDefault="00F77AC0" w:rsidP="00C924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1,5-2,1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886EB4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1944" w:type="dxa"/>
          </w:tcPr>
          <w:p w:rsidR="00F77AC0" w:rsidRPr="00F77AC0" w:rsidRDefault="0020138B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14370</w:t>
            </w:r>
          </w:p>
        </w:tc>
        <w:tc>
          <w:tcPr>
            <w:tcW w:w="2980" w:type="dxa"/>
          </w:tcPr>
          <w:p w:rsidR="00F77AC0" w:rsidRPr="00F77AC0" w:rsidRDefault="00F77AC0" w:rsidP="009A0BE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1,5-1,9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F77AC0" w:rsidRPr="00F77AC0" w:rsidRDefault="00F77AC0" w:rsidP="009A0BE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10677</w:t>
            </w:r>
          </w:p>
        </w:tc>
        <w:tc>
          <w:tcPr>
            <w:tcW w:w="2980" w:type="dxa"/>
          </w:tcPr>
          <w:p w:rsidR="00F77AC0" w:rsidRPr="00F77AC0" w:rsidRDefault="00F77AC0" w:rsidP="009A0BE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0,9-1,5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b/>
                <w:sz w:val="24"/>
                <w:szCs w:val="24"/>
              </w:rPr>
              <w:t>Младшие должности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F77AC0" w:rsidRPr="00F77AC0" w:rsidRDefault="00F77AC0" w:rsidP="009A0BE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4140" w:type="dxa"/>
          </w:tcPr>
          <w:p w:rsidR="00F77AC0" w:rsidRPr="00F77AC0" w:rsidRDefault="00F77AC0" w:rsidP="000A3460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Помощник мэра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9855</w:t>
            </w:r>
          </w:p>
        </w:tc>
        <w:tc>
          <w:tcPr>
            <w:tcW w:w="2980" w:type="dxa"/>
          </w:tcPr>
          <w:p w:rsidR="00F77AC0" w:rsidRPr="00F77AC0" w:rsidRDefault="00F77AC0" w:rsidP="009A0BE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0,9-1,5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46606D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4140" w:type="dxa"/>
          </w:tcPr>
          <w:p w:rsidR="00F77AC0" w:rsidRPr="00F77AC0" w:rsidRDefault="00F77AC0" w:rsidP="0046606D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9855</w:t>
            </w:r>
          </w:p>
        </w:tc>
        <w:tc>
          <w:tcPr>
            <w:tcW w:w="2980" w:type="dxa"/>
          </w:tcPr>
          <w:p w:rsidR="00F77AC0" w:rsidRPr="00F77AC0" w:rsidRDefault="00F77AC0" w:rsidP="0046606D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0,9-1,5</w:t>
            </w:r>
          </w:p>
        </w:tc>
      </w:tr>
      <w:tr w:rsidR="00F77AC0" w:rsidRPr="00F77AC0" w:rsidTr="00607211">
        <w:tc>
          <w:tcPr>
            <w:tcW w:w="828" w:type="dxa"/>
          </w:tcPr>
          <w:p w:rsidR="00F77AC0" w:rsidRPr="00F77AC0" w:rsidRDefault="00F77AC0" w:rsidP="0046606D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4140" w:type="dxa"/>
          </w:tcPr>
          <w:p w:rsidR="00F77AC0" w:rsidRPr="00F77AC0" w:rsidRDefault="00F77AC0" w:rsidP="0046606D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944" w:type="dxa"/>
          </w:tcPr>
          <w:p w:rsidR="00F77AC0" w:rsidRPr="00F77AC0" w:rsidRDefault="00F77AC0" w:rsidP="00471D56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9035</w:t>
            </w:r>
          </w:p>
        </w:tc>
        <w:tc>
          <w:tcPr>
            <w:tcW w:w="2980" w:type="dxa"/>
          </w:tcPr>
          <w:p w:rsidR="00F77AC0" w:rsidRPr="00F77AC0" w:rsidRDefault="00F77AC0" w:rsidP="0046606D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7AC0">
              <w:rPr>
                <w:rFonts w:ascii="Arial" w:eastAsia="Times New Roman" w:hAnsi="Arial" w:cs="Arial"/>
                <w:sz w:val="24"/>
                <w:szCs w:val="24"/>
              </w:rPr>
              <w:t>0,9-1,5</w:t>
            </w:r>
          </w:p>
        </w:tc>
      </w:tr>
    </w:tbl>
    <w:p w:rsidR="00AC63A3" w:rsidRPr="00F77AC0" w:rsidRDefault="00AC63A3" w:rsidP="00607211">
      <w:pPr>
        <w:shd w:val="clear" w:color="auto" w:fill="FFFFFF"/>
        <w:spacing w:line="269" w:lineRule="exact"/>
        <w:ind w:right="17"/>
        <w:rPr>
          <w:rFonts w:ascii="Arial" w:hAnsi="Arial" w:cs="Arial"/>
          <w:sz w:val="24"/>
          <w:szCs w:val="24"/>
        </w:rPr>
      </w:pPr>
    </w:p>
    <w:p w:rsidR="00607211" w:rsidRPr="00F77AC0" w:rsidRDefault="00607211" w:rsidP="00607211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F77AC0">
        <w:rPr>
          <w:rFonts w:ascii="Arial" w:hAnsi="Arial" w:cs="Arial"/>
          <w:sz w:val="24"/>
          <w:szCs w:val="24"/>
        </w:rPr>
        <w:t xml:space="preserve">2. Размеры должностных окладов и ежемесячного денежного поощрения </w:t>
      </w:r>
    </w:p>
    <w:p w:rsidR="00607211" w:rsidRDefault="00607211" w:rsidP="00607211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F77AC0">
        <w:rPr>
          <w:rFonts w:ascii="Arial" w:hAnsi="Arial" w:cs="Arial"/>
          <w:sz w:val="24"/>
          <w:szCs w:val="24"/>
        </w:rPr>
        <w:t>муниципальных служащих Контрольно-счетной палаты Баяндаевского муниципального района</w:t>
      </w:r>
    </w:p>
    <w:p w:rsidR="004F4833" w:rsidRPr="00F77AC0" w:rsidRDefault="004F4833" w:rsidP="00607211">
      <w:pPr>
        <w:spacing w:line="0" w:lineRule="atLeast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7"/>
        <w:gridCol w:w="4165"/>
        <w:gridCol w:w="1984"/>
        <w:gridCol w:w="2977"/>
      </w:tblGrid>
      <w:tr w:rsidR="00607211" w:rsidRPr="00F77AC0" w:rsidTr="006072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607211">
            <w:pPr>
              <w:spacing w:line="0" w:lineRule="atLeast"/>
              <w:ind w:lef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77AC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7AC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Должностной оклад в месяц (в рублях)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607211" w:rsidRPr="00F77AC0" w:rsidTr="00607211">
        <w:trPr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D350D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11" w:rsidRPr="00F77AC0" w:rsidTr="006072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607211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F77AC0" w:rsidRDefault="009153AA" w:rsidP="009153A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Ведущий и</w:t>
            </w:r>
            <w:r w:rsidR="00607211" w:rsidRPr="00F77AC0">
              <w:rPr>
                <w:rFonts w:ascii="Arial" w:hAnsi="Arial" w:cs="Arial"/>
                <w:sz w:val="24"/>
                <w:szCs w:val="24"/>
              </w:rPr>
              <w:t xml:space="preserve">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Pr="00F77AC0" w:rsidRDefault="0020138B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Pr="00F77AC0" w:rsidRDefault="009153AA" w:rsidP="0014153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1,0</w:t>
            </w:r>
            <w:r w:rsidR="008D7401" w:rsidRPr="00F77AC0">
              <w:rPr>
                <w:rFonts w:ascii="Arial" w:hAnsi="Arial" w:cs="Arial"/>
                <w:sz w:val="24"/>
                <w:szCs w:val="24"/>
              </w:rPr>
              <w:t>-1,7</w:t>
            </w:r>
          </w:p>
        </w:tc>
      </w:tr>
    </w:tbl>
    <w:p w:rsidR="00607211" w:rsidRPr="00F77AC0" w:rsidRDefault="00607211" w:rsidP="00607211">
      <w:pPr>
        <w:spacing w:line="0" w:lineRule="atLeast"/>
        <w:rPr>
          <w:rFonts w:ascii="Arial" w:hAnsi="Arial" w:cs="Arial"/>
          <w:sz w:val="24"/>
          <w:szCs w:val="24"/>
        </w:rPr>
      </w:pPr>
    </w:p>
    <w:p w:rsidR="005A5EF6" w:rsidRPr="00F77AC0" w:rsidRDefault="005A5EF6" w:rsidP="005A5EF6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F77AC0">
        <w:rPr>
          <w:rFonts w:ascii="Arial" w:hAnsi="Arial" w:cs="Arial"/>
          <w:sz w:val="24"/>
          <w:szCs w:val="24"/>
        </w:rPr>
        <w:t xml:space="preserve">2. Размеры должностных окладов и ежемесячного денежного поощрения </w:t>
      </w:r>
    </w:p>
    <w:p w:rsidR="005A5EF6" w:rsidRDefault="005A5EF6" w:rsidP="005A5EF6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F77AC0">
        <w:rPr>
          <w:rFonts w:ascii="Arial" w:hAnsi="Arial" w:cs="Arial"/>
          <w:sz w:val="24"/>
          <w:szCs w:val="24"/>
        </w:rPr>
        <w:t>муниципальных служащих Думы Баяндаевского муниципального района</w:t>
      </w:r>
    </w:p>
    <w:p w:rsidR="004F4833" w:rsidRPr="00F77AC0" w:rsidRDefault="004F4833" w:rsidP="005A5EF6">
      <w:pPr>
        <w:spacing w:line="0" w:lineRule="atLeast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7"/>
        <w:gridCol w:w="4165"/>
        <w:gridCol w:w="1984"/>
        <w:gridCol w:w="2977"/>
      </w:tblGrid>
      <w:tr w:rsidR="005A5EF6" w:rsidRPr="00F77AC0" w:rsidTr="00FA0FB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ind w:lef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77AC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7AC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Должностной оклад в месяц (в </w:t>
            </w:r>
            <w:r w:rsidRPr="00F77AC0">
              <w:rPr>
                <w:rFonts w:ascii="Arial" w:hAnsi="Arial" w:cs="Arial"/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Ежемесячное денежное поощрение </w:t>
            </w:r>
            <w:r w:rsidRPr="00F77AC0">
              <w:rPr>
                <w:rFonts w:ascii="Arial" w:hAnsi="Arial" w:cs="Arial"/>
                <w:sz w:val="24"/>
                <w:szCs w:val="24"/>
              </w:rPr>
              <w:lastRenderedPageBreak/>
              <w:t>(должностных окладов в месяц)</w:t>
            </w:r>
          </w:p>
        </w:tc>
      </w:tr>
      <w:tr w:rsidR="005A5EF6" w:rsidRPr="00F77AC0" w:rsidTr="00FA0FB7">
        <w:trPr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237B78" w:rsidP="00FA0FB7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C0">
              <w:rPr>
                <w:rFonts w:ascii="Arial" w:hAnsi="Arial" w:cs="Arial"/>
                <w:b/>
                <w:sz w:val="24"/>
                <w:szCs w:val="24"/>
              </w:rPr>
              <w:t>Старшие</w:t>
            </w:r>
            <w:r w:rsidR="005A5EF6" w:rsidRPr="00F77AC0">
              <w:rPr>
                <w:rFonts w:ascii="Arial" w:hAnsi="Arial" w:cs="Arial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EF6" w:rsidRPr="00F77AC0" w:rsidTr="00FA0FB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F77AC0" w:rsidRDefault="005A5EF6" w:rsidP="00FA0FB7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Pr="00F77AC0" w:rsidRDefault="00F77AC0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9855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Pr="00F77AC0" w:rsidRDefault="00AF292A" w:rsidP="00FA0FB7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C0">
              <w:rPr>
                <w:rFonts w:ascii="Arial" w:hAnsi="Arial" w:cs="Arial"/>
                <w:sz w:val="24"/>
                <w:szCs w:val="24"/>
              </w:rPr>
              <w:t>0,9</w:t>
            </w:r>
            <w:r w:rsidR="005A5EF6" w:rsidRPr="00F77AC0">
              <w:rPr>
                <w:rFonts w:ascii="Arial" w:hAnsi="Arial" w:cs="Arial"/>
                <w:sz w:val="24"/>
                <w:szCs w:val="24"/>
              </w:rPr>
              <w:t>-1,5</w:t>
            </w:r>
          </w:p>
        </w:tc>
      </w:tr>
    </w:tbl>
    <w:p w:rsidR="002F4E3F" w:rsidRDefault="002F4E3F" w:rsidP="002F4E3F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sectPr w:rsidR="002F4E3F" w:rsidSect="004F4833">
      <w:type w:val="continuous"/>
      <w:pgSz w:w="11909" w:h="16834"/>
      <w:pgMar w:top="709" w:right="793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6BD72"/>
    <w:lvl w:ilvl="0">
      <w:numFmt w:val="bullet"/>
      <w:lvlText w:val="*"/>
      <w:lvlJc w:val="left"/>
    </w:lvl>
  </w:abstractNum>
  <w:abstractNum w:abstractNumId="1">
    <w:nsid w:val="12433D3F"/>
    <w:multiLevelType w:val="singleLevel"/>
    <w:tmpl w:val="D49CEFA4"/>
    <w:lvl w:ilvl="0">
      <w:start w:val="2"/>
      <w:numFmt w:val="decimal"/>
      <w:lvlText w:val="8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2A4576B"/>
    <w:multiLevelType w:val="singleLevel"/>
    <w:tmpl w:val="F6A0E2AA"/>
    <w:lvl w:ilvl="0">
      <w:start w:val="1"/>
      <w:numFmt w:val="decimal"/>
      <w:lvlText w:val="9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">
    <w:nsid w:val="135E2712"/>
    <w:multiLevelType w:val="singleLevel"/>
    <w:tmpl w:val="FFB459AC"/>
    <w:lvl w:ilvl="0">
      <w:start w:val="1"/>
      <w:numFmt w:val="decimal"/>
      <w:lvlText w:val="%1)"/>
      <w:legacy w:legacy="1" w:legacySpace="0" w:legacyIndent="240"/>
      <w:lvlJc w:val="left"/>
      <w:rPr>
        <w:rFonts w:ascii="Arial" w:eastAsia="Times New Roman" w:hAnsi="Arial" w:cs="Arial"/>
      </w:rPr>
    </w:lvl>
  </w:abstractNum>
  <w:abstractNum w:abstractNumId="4">
    <w:nsid w:val="1555103D"/>
    <w:multiLevelType w:val="singleLevel"/>
    <w:tmpl w:val="6854E606"/>
    <w:lvl w:ilvl="0">
      <w:start w:val="3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5">
    <w:nsid w:val="1E142017"/>
    <w:multiLevelType w:val="multilevel"/>
    <w:tmpl w:val="43884D7E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1800"/>
      </w:pPr>
      <w:rPr>
        <w:rFonts w:hint="default"/>
      </w:rPr>
    </w:lvl>
  </w:abstractNum>
  <w:abstractNum w:abstractNumId="6">
    <w:nsid w:val="503A051B"/>
    <w:multiLevelType w:val="hybridMultilevel"/>
    <w:tmpl w:val="46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67ED9"/>
    <w:multiLevelType w:val="multilevel"/>
    <w:tmpl w:val="523674F0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4494"/>
    <w:rsid w:val="00002638"/>
    <w:rsid w:val="00011CDE"/>
    <w:rsid w:val="00033F0D"/>
    <w:rsid w:val="000341EB"/>
    <w:rsid w:val="0004233C"/>
    <w:rsid w:val="00060488"/>
    <w:rsid w:val="000625CF"/>
    <w:rsid w:val="00062CA5"/>
    <w:rsid w:val="000763A6"/>
    <w:rsid w:val="0007748C"/>
    <w:rsid w:val="000800A5"/>
    <w:rsid w:val="000A3460"/>
    <w:rsid w:val="000B4332"/>
    <w:rsid w:val="000D71F6"/>
    <w:rsid w:val="000F1D20"/>
    <w:rsid w:val="000F5049"/>
    <w:rsid w:val="000F6DC6"/>
    <w:rsid w:val="00134FB9"/>
    <w:rsid w:val="0013548F"/>
    <w:rsid w:val="00152D0E"/>
    <w:rsid w:val="001A603D"/>
    <w:rsid w:val="001B55AD"/>
    <w:rsid w:val="0020138B"/>
    <w:rsid w:val="00214B04"/>
    <w:rsid w:val="002208A9"/>
    <w:rsid w:val="00237B78"/>
    <w:rsid w:val="00265156"/>
    <w:rsid w:val="00267F53"/>
    <w:rsid w:val="00281021"/>
    <w:rsid w:val="00284494"/>
    <w:rsid w:val="00295750"/>
    <w:rsid w:val="002B3661"/>
    <w:rsid w:val="002E62F5"/>
    <w:rsid w:val="002E7CEF"/>
    <w:rsid w:val="002F4E3F"/>
    <w:rsid w:val="00306E74"/>
    <w:rsid w:val="00320A42"/>
    <w:rsid w:val="003256AD"/>
    <w:rsid w:val="0039514A"/>
    <w:rsid w:val="00396F26"/>
    <w:rsid w:val="003A4665"/>
    <w:rsid w:val="003C2C37"/>
    <w:rsid w:val="003C4ED0"/>
    <w:rsid w:val="003F29B9"/>
    <w:rsid w:val="003F3613"/>
    <w:rsid w:val="0046606D"/>
    <w:rsid w:val="004708DF"/>
    <w:rsid w:val="00476F8E"/>
    <w:rsid w:val="00495D8D"/>
    <w:rsid w:val="004A233E"/>
    <w:rsid w:val="004F2B6C"/>
    <w:rsid w:val="004F4833"/>
    <w:rsid w:val="00503980"/>
    <w:rsid w:val="00532129"/>
    <w:rsid w:val="005461BA"/>
    <w:rsid w:val="00556978"/>
    <w:rsid w:val="00571063"/>
    <w:rsid w:val="005A5EF6"/>
    <w:rsid w:val="005B2264"/>
    <w:rsid w:val="005E6B49"/>
    <w:rsid w:val="005F6531"/>
    <w:rsid w:val="00607211"/>
    <w:rsid w:val="00607873"/>
    <w:rsid w:val="00617C58"/>
    <w:rsid w:val="00620A63"/>
    <w:rsid w:val="00637B00"/>
    <w:rsid w:val="00650D86"/>
    <w:rsid w:val="00655F17"/>
    <w:rsid w:val="00657575"/>
    <w:rsid w:val="006733AD"/>
    <w:rsid w:val="006931A6"/>
    <w:rsid w:val="006A1942"/>
    <w:rsid w:val="006A447F"/>
    <w:rsid w:val="006D639E"/>
    <w:rsid w:val="006F08EC"/>
    <w:rsid w:val="006F3350"/>
    <w:rsid w:val="00726342"/>
    <w:rsid w:val="00735597"/>
    <w:rsid w:val="00745ADF"/>
    <w:rsid w:val="007548C0"/>
    <w:rsid w:val="007573A6"/>
    <w:rsid w:val="00763002"/>
    <w:rsid w:val="00763561"/>
    <w:rsid w:val="00781AF3"/>
    <w:rsid w:val="007903BB"/>
    <w:rsid w:val="00795A26"/>
    <w:rsid w:val="007C5D6E"/>
    <w:rsid w:val="007D093A"/>
    <w:rsid w:val="007D7BB4"/>
    <w:rsid w:val="0080274B"/>
    <w:rsid w:val="00815E47"/>
    <w:rsid w:val="00823904"/>
    <w:rsid w:val="0083258C"/>
    <w:rsid w:val="008341DB"/>
    <w:rsid w:val="008529E7"/>
    <w:rsid w:val="00865DF9"/>
    <w:rsid w:val="00876B11"/>
    <w:rsid w:val="00886EB4"/>
    <w:rsid w:val="008A0105"/>
    <w:rsid w:val="008A51F8"/>
    <w:rsid w:val="008B1D8E"/>
    <w:rsid w:val="008B4264"/>
    <w:rsid w:val="008D7401"/>
    <w:rsid w:val="008F2876"/>
    <w:rsid w:val="0091020F"/>
    <w:rsid w:val="009153AA"/>
    <w:rsid w:val="0093424B"/>
    <w:rsid w:val="00935145"/>
    <w:rsid w:val="00941DE3"/>
    <w:rsid w:val="00943F4E"/>
    <w:rsid w:val="0097178D"/>
    <w:rsid w:val="00974F84"/>
    <w:rsid w:val="009A0BE2"/>
    <w:rsid w:val="009C0FD9"/>
    <w:rsid w:val="009C7BA3"/>
    <w:rsid w:val="009D1943"/>
    <w:rsid w:val="009D2D25"/>
    <w:rsid w:val="009F3481"/>
    <w:rsid w:val="009F4A16"/>
    <w:rsid w:val="00A04DE3"/>
    <w:rsid w:val="00A12897"/>
    <w:rsid w:val="00A129EB"/>
    <w:rsid w:val="00A51EB4"/>
    <w:rsid w:val="00A524F5"/>
    <w:rsid w:val="00A64DEC"/>
    <w:rsid w:val="00A70895"/>
    <w:rsid w:val="00A86401"/>
    <w:rsid w:val="00A879EB"/>
    <w:rsid w:val="00A975D7"/>
    <w:rsid w:val="00AC63A3"/>
    <w:rsid w:val="00AE2E81"/>
    <w:rsid w:val="00AF292A"/>
    <w:rsid w:val="00B0515C"/>
    <w:rsid w:val="00B05A97"/>
    <w:rsid w:val="00B07AE3"/>
    <w:rsid w:val="00B9167C"/>
    <w:rsid w:val="00B9292B"/>
    <w:rsid w:val="00BE1702"/>
    <w:rsid w:val="00BF2975"/>
    <w:rsid w:val="00C00AD6"/>
    <w:rsid w:val="00C20D07"/>
    <w:rsid w:val="00C4387B"/>
    <w:rsid w:val="00C560B7"/>
    <w:rsid w:val="00C73993"/>
    <w:rsid w:val="00C92487"/>
    <w:rsid w:val="00C9504A"/>
    <w:rsid w:val="00CA3CA9"/>
    <w:rsid w:val="00CB248A"/>
    <w:rsid w:val="00CD1CDE"/>
    <w:rsid w:val="00CD2496"/>
    <w:rsid w:val="00CD5294"/>
    <w:rsid w:val="00CD7569"/>
    <w:rsid w:val="00D04B98"/>
    <w:rsid w:val="00D15BDB"/>
    <w:rsid w:val="00D21CA2"/>
    <w:rsid w:val="00D347ED"/>
    <w:rsid w:val="00D350D1"/>
    <w:rsid w:val="00D46420"/>
    <w:rsid w:val="00D600CC"/>
    <w:rsid w:val="00DA4ABD"/>
    <w:rsid w:val="00DA6E38"/>
    <w:rsid w:val="00DA7451"/>
    <w:rsid w:val="00DC3C7D"/>
    <w:rsid w:val="00DC5E8D"/>
    <w:rsid w:val="00DC7C3D"/>
    <w:rsid w:val="00DF49D5"/>
    <w:rsid w:val="00E32907"/>
    <w:rsid w:val="00E43DDB"/>
    <w:rsid w:val="00E457CD"/>
    <w:rsid w:val="00E76C94"/>
    <w:rsid w:val="00E93538"/>
    <w:rsid w:val="00E946DF"/>
    <w:rsid w:val="00EA1D1D"/>
    <w:rsid w:val="00EB3701"/>
    <w:rsid w:val="00EB3AF6"/>
    <w:rsid w:val="00EC0810"/>
    <w:rsid w:val="00ED44DC"/>
    <w:rsid w:val="00EE62B9"/>
    <w:rsid w:val="00EE7B5C"/>
    <w:rsid w:val="00F0323F"/>
    <w:rsid w:val="00F21703"/>
    <w:rsid w:val="00F61A50"/>
    <w:rsid w:val="00F71FA2"/>
    <w:rsid w:val="00F77AC0"/>
    <w:rsid w:val="00FB734B"/>
    <w:rsid w:val="00FD334F"/>
    <w:rsid w:val="00FD6BF5"/>
    <w:rsid w:val="00FE0E63"/>
    <w:rsid w:val="00FE2B89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7F"/>
    <w:pPr>
      <w:ind w:left="720"/>
      <w:contextualSpacing/>
    </w:pPr>
  </w:style>
  <w:style w:type="table" w:styleId="a4">
    <w:name w:val="Table Grid"/>
    <w:basedOn w:val="a1"/>
    <w:uiPriority w:val="59"/>
    <w:rsid w:val="0062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87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C421-DB70-41D7-8B26-F3C46C92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Комп</cp:lastModifiedBy>
  <cp:revision>126</cp:revision>
  <cp:lastPrinted>2023-12-14T09:18:00Z</cp:lastPrinted>
  <dcterms:created xsi:type="dcterms:W3CDTF">2015-06-15T06:30:00Z</dcterms:created>
  <dcterms:modified xsi:type="dcterms:W3CDTF">2023-12-25T03:57:00Z</dcterms:modified>
</cp:coreProperties>
</file>